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6EEAC" w14:textId="2A8595A7" w:rsidR="00755882" w:rsidRPr="00662440" w:rsidRDefault="00755882" w:rsidP="00755882">
      <w:pPr>
        <w:contextualSpacing/>
        <w:jc w:val="center"/>
        <w:rPr>
          <w:rFonts w:ascii="Times New Roman" w:hAnsi="Times New Roman"/>
          <w:b/>
          <w:sz w:val="24"/>
          <w:szCs w:val="24"/>
        </w:rPr>
      </w:pPr>
      <w:bookmarkStart w:id="0" w:name="_GoBack"/>
      <w:bookmarkEnd w:id="0"/>
      <w:r>
        <w:rPr>
          <w:rFonts w:ascii="Times New Roman" w:hAnsi="Times New Roman"/>
          <w:b/>
          <w:sz w:val="24"/>
          <w:szCs w:val="24"/>
        </w:rPr>
        <w:t>BUS 310-Financial Stewardship</w:t>
      </w:r>
    </w:p>
    <w:p w14:paraId="1FBF2250" w14:textId="77777777" w:rsidR="00755882" w:rsidRDefault="00755882" w:rsidP="00755882">
      <w:pPr>
        <w:contextualSpacing/>
        <w:jc w:val="center"/>
        <w:rPr>
          <w:rFonts w:ascii="Times New Roman" w:hAnsi="Times New Roman"/>
          <w:b/>
          <w:sz w:val="24"/>
          <w:szCs w:val="24"/>
        </w:rPr>
      </w:pPr>
      <w:r w:rsidRPr="00662440">
        <w:rPr>
          <w:rFonts w:ascii="Times New Roman" w:hAnsi="Times New Roman"/>
          <w:b/>
          <w:sz w:val="24"/>
          <w:szCs w:val="24"/>
        </w:rPr>
        <w:t>Beulah Heights University (BHU)</w:t>
      </w:r>
    </w:p>
    <w:p w14:paraId="02942B23" w14:textId="77777777" w:rsidR="00755882" w:rsidRPr="00662440" w:rsidRDefault="00755882" w:rsidP="00755882">
      <w:pPr>
        <w:contextualSpacing/>
        <w:jc w:val="center"/>
        <w:rPr>
          <w:rFonts w:ascii="Times New Roman" w:hAnsi="Times New Roman"/>
          <w:b/>
          <w:sz w:val="24"/>
          <w:szCs w:val="24"/>
        </w:rPr>
      </w:pPr>
      <w:r>
        <w:rPr>
          <w:rFonts w:ascii="Times New Roman" w:hAnsi="Times New Roman"/>
          <w:b/>
          <w:sz w:val="24"/>
          <w:szCs w:val="24"/>
        </w:rPr>
        <w:t>Spring 2020</w:t>
      </w:r>
    </w:p>
    <w:p w14:paraId="0947898D" w14:textId="77777777" w:rsidR="00755882" w:rsidRPr="00662440" w:rsidRDefault="00755882" w:rsidP="00755882">
      <w:pPr>
        <w:contextualSpacing/>
        <w:jc w:val="center"/>
        <w:rPr>
          <w:rFonts w:ascii="Times New Roman" w:hAnsi="Times New Roman"/>
          <w:b/>
          <w:sz w:val="24"/>
          <w:szCs w:val="24"/>
        </w:rPr>
      </w:pPr>
    </w:p>
    <w:p w14:paraId="1874A3AB" w14:textId="77777777" w:rsidR="00755882" w:rsidRPr="00662440" w:rsidRDefault="00755882" w:rsidP="00755882">
      <w:pPr>
        <w:contextualSpacing/>
        <w:rPr>
          <w:rFonts w:ascii="Times New Roman" w:hAnsi="Times New Roman"/>
          <w:i/>
          <w:sz w:val="24"/>
          <w:szCs w:val="24"/>
        </w:rPr>
      </w:pPr>
    </w:p>
    <w:p w14:paraId="4DB79F7E" w14:textId="77777777" w:rsidR="00755882" w:rsidRPr="00662440" w:rsidRDefault="00755882" w:rsidP="00755882">
      <w:pPr>
        <w:rPr>
          <w:rFonts w:ascii="Times New Roman" w:hAnsi="Times New Roman"/>
          <w:sz w:val="24"/>
          <w:szCs w:val="24"/>
        </w:rPr>
      </w:pPr>
      <w:r w:rsidRPr="00662440">
        <w:rPr>
          <w:rFonts w:ascii="Times New Roman" w:hAnsi="Times New Roman"/>
          <w:b/>
          <w:bCs/>
          <w:sz w:val="24"/>
          <w:szCs w:val="24"/>
        </w:rPr>
        <w:t xml:space="preserve">BEULAH HEIGHTS UNIVERSITY’S MISSION </w:t>
      </w:r>
      <w:r w:rsidRPr="00662440">
        <w:rPr>
          <w:rFonts w:ascii="Times New Roman" w:hAnsi="Times New Roman"/>
          <w:bCs/>
          <w:sz w:val="24"/>
          <w:szCs w:val="24"/>
        </w:rPr>
        <w:t>to</w:t>
      </w:r>
      <w:r w:rsidRPr="00662440">
        <w:rPr>
          <w:rFonts w:ascii="Times New Roman" w:hAnsi="Times New Roman"/>
          <w:sz w:val="24"/>
          <w:szCs w:val="24"/>
        </w:rPr>
        <w:t xml:space="preserve"> develop relevant Christian leaders for ministry and the marketplace.  </w:t>
      </w:r>
    </w:p>
    <w:p w14:paraId="186E8133" w14:textId="77777777" w:rsidR="00755882" w:rsidRPr="00662440" w:rsidRDefault="00755882" w:rsidP="00755882">
      <w:pPr>
        <w:rPr>
          <w:rFonts w:ascii="Times New Roman" w:hAnsi="Times New Roman"/>
          <w:b/>
          <w:bCs/>
          <w:sz w:val="24"/>
          <w:szCs w:val="24"/>
        </w:rPr>
      </w:pPr>
      <w:r w:rsidRPr="00662440">
        <w:rPr>
          <w:rFonts w:ascii="Times New Roman" w:hAnsi="Times New Roman"/>
          <w:b/>
          <w:bCs/>
          <w:sz w:val="24"/>
          <w:szCs w:val="24"/>
        </w:rPr>
        <w:t xml:space="preserve">THE LEADERSHIP DEPARTMENT’S MISSION </w:t>
      </w:r>
      <w:r w:rsidRPr="00662440">
        <w:rPr>
          <w:rFonts w:ascii="Times New Roman" w:hAnsi="Times New Roman"/>
          <w:bCs/>
          <w:sz w:val="24"/>
          <w:szCs w:val="24"/>
        </w:rPr>
        <w:t>is</w:t>
      </w:r>
      <w:r w:rsidRPr="00662440">
        <w:rPr>
          <w:rFonts w:ascii="Times New Roman" w:hAnsi="Times New Roman"/>
          <w:b/>
          <w:bCs/>
          <w:sz w:val="24"/>
          <w:szCs w:val="24"/>
        </w:rPr>
        <w:t xml:space="preserve"> </w:t>
      </w:r>
      <w:r w:rsidRPr="00662440">
        <w:rPr>
          <w:rFonts w:ascii="Times New Roman" w:hAnsi="Times New Roman"/>
          <w:sz w:val="24"/>
          <w:szCs w:val="24"/>
        </w:rPr>
        <w:t>to train successful global leaders in biblical principles, practical leadership, business, and economic development skills that are transferable in any organization</w:t>
      </w:r>
      <w:r w:rsidRPr="00662440">
        <w:rPr>
          <w:rFonts w:ascii="Times New Roman" w:hAnsi="Times New Roman"/>
          <w:b/>
          <w:bCs/>
          <w:sz w:val="24"/>
          <w:szCs w:val="24"/>
        </w:rPr>
        <w:t>. </w:t>
      </w:r>
    </w:p>
    <w:p w14:paraId="625F4A35" w14:textId="77777777" w:rsidR="00755882" w:rsidRPr="00662440" w:rsidRDefault="00755882" w:rsidP="00755882">
      <w:pPr>
        <w:pStyle w:val="NoSpacing"/>
        <w:rPr>
          <w:rFonts w:ascii="Times New Roman" w:hAnsi="Times New Roman"/>
          <w:b/>
          <w:bCs/>
          <w:sz w:val="24"/>
          <w:szCs w:val="24"/>
        </w:rPr>
      </w:pPr>
    </w:p>
    <w:p w14:paraId="7CAEB46F" w14:textId="77777777" w:rsidR="00755882" w:rsidRPr="00662440" w:rsidRDefault="00755882" w:rsidP="00755882">
      <w:pPr>
        <w:pStyle w:val="NoSpacing"/>
        <w:rPr>
          <w:rFonts w:ascii="Times New Roman" w:hAnsi="Times New Roman"/>
          <w:sz w:val="24"/>
          <w:szCs w:val="24"/>
        </w:rPr>
      </w:pPr>
      <w:r w:rsidRPr="00662440">
        <w:rPr>
          <w:rFonts w:ascii="Times New Roman" w:hAnsi="Times New Roman"/>
          <w:b/>
          <w:bCs/>
          <w:sz w:val="24"/>
          <w:szCs w:val="24"/>
        </w:rPr>
        <w:t xml:space="preserve">Prerequisites:  </w:t>
      </w:r>
      <w:r w:rsidRPr="00662440">
        <w:rPr>
          <w:rFonts w:ascii="Times New Roman" w:hAnsi="Times New Roman"/>
          <w:bCs/>
          <w:sz w:val="24"/>
          <w:szCs w:val="24"/>
        </w:rPr>
        <w:t>Business</w:t>
      </w:r>
    </w:p>
    <w:p w14:paraId="554CF6B7" w14:textId="77777777" w:rsidR="00755882" w:rsidRPr="00662440" w:rsidRDefault="00755882" w:rsidP="00755882">
      <w:pPr>
        <w:pStyle w:val="NoSpacing"/>
        <w:rPr>
          <w:rFonts w:ascii="Times New Roman" w:hAnsi="Times New Roman"/>
          <w:sz w:val="24"/>
          <w:szCs w:val="24"/>
        </w:rPr>
      </w:pPr>
      <w:r w:rsidRPr="00662440">
        <w:rPr>
          <w:rFonts w:ascii="Times New Roman" w:hAnsi="Times New Roman"/>
          <w:b/>
          <w:bCs/>
          <w:sz w:val="24"/>
          <w:szCs w:val="24"/>
        </w:rPr>
        <w:t>Department</w:t>
      </w:r>
      <w:r w:rsidRPr="00662440">
        <w:rPr>
          <w:rFonts w:ascii="Times New Roman" w:hAnsi="Times New Roman"/>
          <w:sz w:val="24"/>
          <w:szCs w:val="24"/>
        </w:rPr>
        <w:t>: Leadership Studies</w:t>
      </w:r>
    </w:p>
    <w:p w14:paraId="04A1B602" w14:textId="77777777" w:rsidR="00755882" w:rsidRPr="00662440" w:rsidRDefault="00755882" w:rsidP="00755882">
      <w:pPr>
        <w:pStyle w:val="NoSpacing"/>
        <w:rPr>
          <w:rFonts w:ascii="Times New Roman" w:hAnsi="Times New Roman"/>
          <w:sz w:val="24"/>
          <w:szCs w:val="24"/>
        </w:rPr>
      </w:pPr>
      <w:r w:rsidRPr="00662440">
        <w:rPr>
          <w:rFonts w:ascii="Times New Roman" w:hAnsi="Times New Roman"/>
          <w:b/>
          <w:bCs/>
          <w:sz w:val="24"/>
          <w:szCs w:val="24"/>
        </w:rPr>
        <w:t>Mode of Delivery:</w:t>
      </w:r>
      <w:r w:rsidRPr="00662440">
        <w:rPr>
          <w:rFonts w:ascii="Times New Roman" w:hAnsi="Times New Roman"/>
          <w:sz w:val="24"/>
          <w:szCs w:val="24"/>
        </w:rPr>
        <w:t xml:space="preserve"> </w:t>
      </w:r>
      <w:r>
        <w:rPr>
          <w:rFonts w:ascii="Times New Roman" w:hAnsi="Times New Roman"/>
          <w:sz w:val="24"/>
          <w:szCs w:val="24"/>
        </w:rPr>
        <w:t>Main Campus</w:t>
      </w:r>
    </w:p>
    <w:p w14:paraId="4AD010F1" w14:textId="77777777" w:rsidR="00755882" w:rsidRDefault="00755882" w:rsidP="00755882">
      <w:pPr>
        <w:spacing w:line="249" w:lineRule="auto"/>
        <w:rPr>
          <w:rFonts w:ascii="Times New Roman" w:hAnsi="Times New Roman"/>
          <w:sz w:val="24"/>
          <w:szCs w:val="24"/>
        </w:rPr>
      </w:pPr>
    </w:p>
    <w:p w14:paraId="2B26B974" w14:textId="77777777" w:rsidR="00755882" w:rsidRPr="00AA2E6A" w:rsidRDefault="00755882" w:rsidP="00755882">
      <w:pPr>
        <w:spacing w:line="249" w:lineRule="auto"/>
        <w:rPr>
          <w:rFonts w:ascii="Times New Roman" w:hAnsi="Times New Roman"/>
          <w:b/>
          <w:bCs/>
          <w:sz w:val="24"/>
          <w:szCs w:val="24"/>
        </w:rPr>
      </w:pPr>
      <w:r w:rsidRPr="00AA2E6A">
        <w:rPr>
          <w:rFonts w:ascii="Times New Roman" w:hAnsi="Times New Roman"/>
          <w:b/>
          <w:bCs/>
          <w:sz w:val="24"/>
          <w:szCs w:val="24"/>
        </w:rPr>
        <w:t xml:space="preserve">Instructor: Dr. </w:t>
      </w:r>
      <w:proofErr w:type="spellStart"/>
      <w:r w:rsidRPr="00AA2E6A">
        <w:rPr>
          <w:rFonts w:ascii="Times New Roman" w:hAnsi="Times New Roman"/>
          <w:b/>
          <w:bCs/>
          <w:sz w:val="24"/>
          <w:szCs w:val="24"/>
        </w:rPr>
        <w:t>Johnecia</w:t>
      </w:r>
      <w:proofErr w:type="spellEnd"/>
      <w:r w:rsidRPr="00AA2E6A">
        <w:rPr>
          <w:rFonts w:ascii="Times New Roman" w:hAnsi="Times New Roman"/>
          <w:b/>
          <w:bCs/>
          <w:sz w:val="24"/>
          <w:szCs w:val="24"/>
        </w:rPr>
        <w:t xml:space="preserve"> Mason (jmason@beulah.edu)</w:t>
      </w:r>
    </w:p>
    <w:p w14:paraId="409051BB" w14:textId="50771C83" w:rsidR="00755882" w:rsidRDefault="00755882" w:rsidP="00755882">
      <w:pPr>
        <w:spacing w:line="249" w:lineRule="auto"/>
        <w:rPr>
          <w:rFonts w:ascii="Times New Roman" w:hAnsi="Times New Roman"/>
          <w:b/>
          <w:sz w:val="24"/>
          <w:szCs w:val="24"/>
        </w:rPr>
      </w:pPr>
      <w:r w:rsidRPr="00662440">
        <w:rPr>
          <w:rFonts w:ascii="Times New Roman" w:hAnsi="Times New Roman"/>
          <w:b/>
          <w:sz w:val="24"/>
          <w:szCs w:val="24"/>
        </w:rPr>
        <w:t xml:space="preserve">The subject line of all emailed assignments must contain student name, course name, and description of assignment to meet security clearance. </w:t>
      </w:r>
    </w:p>
    <w:p w14:paraId="68BB532C" w14:textId="77777777" w:rsidR="00755882" w:rsidRPr="00662440" w:rsidRDefault="00755882" w:rsidP="00755882">
      <w:pPr>
        <w:pStyle w:val="NoSpacing"/>
        <w:rPr>
          <w:rFonts w:ascii="Times New Roman" w:hAnsi="Times New Roman"/>
          <w:b/>
          <w:sz w:val="24"/>
          <w:szCs w:val="24"/>
        </w:rPr>
      </w:pPr>
      <w:r w:rsidRPr="00662440">
        <w:rPr>
          <w:rFonts w:ascii="Times New Roman" w:hAnsi="Times New Roman"/>
          <w:b/>
          <w:sz w:val="24"/>
          <w:szCs w:val="24"/>
        </w:rPr>
        <w:t>COURSE DESCRIPTION</w:t>
      </w:r>
    </w:p>
    <w:p w14:paraId="36A754B0" w14:textId="2ECE39EB" w:rsidR="00755882" w:rsidRPr="00755882" w:rsidRDefault="00755882" w:rsidP="00755882">
      <w:pPr>
        <w:spacing w:line="249" w:lineRule="auto"/>
        <w:rPr>
          <w:rFonts w:ascii="Times New Roman" w:hAnsi="Times New Roman"/>
          <w:sz w:val="24"/>
          <w:szCs w:val="24"/>
        </w:rPr>
      </w:pPr>
      <w:r w:rsidRPr="00755882">
        <w:rPr>
          <w:rFonts w:ascii="Times New Roman" w:hAnsi="Times New Roman"/>
          <w:sz w:val="24"/>
          <w:szCs w:val="24"/>
        </w:rPr>
        <w:t>A study of basic Christian stewardship principles. Planning family and church financial programs is emphasized. Administering these plans for churches and families, including special financial emphases, is a major focus.</w:t>
      </w:r>
    </w:p>
    <w:p w14:paraId="49E4E9B4" w14:textId="77777777" w:rsidR="00755882" w:rsidRPr="00755882" w:rsidRDefault="00755882" w:rsidP="00755882">
      <w:pPr>
        <w:pStyle w:val="NoSpacing"/>
        <w:rPr>
          <w:rFonts w:ascii="Times New Roman" w:hAnsi="Times New Roman"/>
          <w:b/>
          <w:sz w:val="24"/>
        </w:rPr>
      </w:pPr>
      <w:r w:rsidRPr="00755882">
        <w:rPr>
          <w:rFonts w:ascii="Times New Roman" w:hAnsi="Times New Roman"/>
          <w:b/>
          <w:sz w:val="24"/>
        </w:rPr>
        <w:t>COURSE OBJECTIVES</w:t>
      </w:r>
    </w:p>
    <w:p w14:paraId="4A00D143" w14:textId="55BBC1CB" w:rsidR="00755882" w:rsidRDefault="00755882" w:rsidP="00755882">
      <w:pPr>
        <w:pStyle w:val="NoSpacing"/>
        <w:rPr>
          <w:rFonts w:ascii="Times New Roman" w:hAnsi="Times New Roman"/>
          <w:sz w:val="24"/>
          <w:szCs w:val="24"/>
        </w:rPr>
      </w:pPr>
      <w:r w:rsidRPr="00755882">
        <w:rPr>
          <w:rFonts w:ascii="Times New Roman" w:hAnsi="Times New Roman"/>
          <w:sz w:val="24"/>
          <w:szCs w:val="24"/>
        </w:rPr>
        <w:t xml:space="preserve">At the completion of the course, the student will be able to: </w:t>
      </w:r>
    </w:p>
    <w:p w14:paraId="1F066489" w14:textId="77777777" w:rsidR="00755882" w:rsidRDefault="00755882" w:rsidP="00755882">
      <w:pPr>
        <w:pStyle w:val="NoSpacing"/>
        <w:rPr>
          <w:rFonts w:ascii="Times New Roman" w:hAnsi="Times New Roman"/>
          <w:sz w:val="24"/>
          <w:szCs w:val="24"/>
        </w:rPr>
      </w:pPr>
    </w:p>
    <w:p w14:paraId="70BD9EE9" w14:textId="5C4EBAFC" w:rsidR="00755882" w:rsidRDefault="007F1559" w:rsidP="00755882">
      <w:pPr>
        <w:pStyle w:val="ListParagraph"/>
        <w:numPr>
          <w:ilvl w:val="0"/>
          <w:numId w:val="1"/>
        </w:numPr>
        <w:spacing w:line="249" w:lineRule="auto"/>
        <w:rPr>
          <w:rFonts w:ascii="Times New Roman" w:hAnsi="Times New Roman"/>
          <w:sz w:val="24"/>
          <w:szCs w:val="24"/>
        </w:rPr>
      </w:pPr>
      <w:r>
        <w:rPr>
          <w:rFonts w:ascii="Times New Roman" w:hAnsi="Times New Roman"/>
          <w:sz w:val="24"/>
          <w:szCs w:val="24"/>
        </w:rPr>
        <w:t>A</w:t>
      </w:r>
      <w:r w:rsidR="00755882" w:rsidRPr="00755882">
        <w:rPr>
          <w:rFonts w:ascii="Times New Roman" w:hAnsi="Times New Roman"/>
          <w:sz w:val="24"/>
          <w:szCs w:val="24"/>
        </w:rPr>
        <w:t xml:space="preserve">rticulate biblical principles for personal financial stewardship. </w:t>
      </w:r>
    </w:p>
    <w:p w14:paraId="781E3D19" w14:textId="77777777" w:rsidR="00755882" w:rsidRDefault="00755882" w:rsidP="00755882">
      <w:pPr>
        <w:pStyle w:val="ListParagraph"/>
        <w:spacing w:line="249" w:lineRule="auto"/>
        <w:rPr>
          <w:rFonts w:ascii="Times New Roman" w:hAnsi="Times New Roman"/>
          <w:sz w:val="24"/>
          <w:szCs w:val="24"/>
        </w:rPr>
      </w:pPr>
    </w:p>
    <w:p w14:paraId="0FDE4669" w14:textId="788C7FA0" w:rsidR="00755882" w:rsidRDefault="007F1559" w:rsidP="00755882">
      <w:pPr>
        <w:pStyle w:val="ListParagraph"/>
        <w:numPr>
          <w:ilvl w:val="0"/>
          <w:numId w:val="1"/>
        </w:numPr>
        <w:spacing w:line="249" w:lineRule="auto"/>
        <w:rPr>
          <w:rFonts w:ascii="Times New Roman" w:hAnsi="Times New Roman"/>
          <w:sz w:val="24"/>
          <w:szCs w:val="24"/>
        </w:rPr>
      </w:pPr>
      <w:r>
        <w:rPr>
          <w:rFonts w:ascii="Times New Roman" w:hAnsi="Times New Roman"/>
          <w:sz w:val="24"/>
          <w:szCs w:val="24"/>
        </w:rPr>
        <w:t>R</w:t>
      </w:r>
      <w:r w:rsidR="00755882" w:rsidRPr="00755882">
        <w:rPr>
          <w:rFonts w:ascii="Times New Roman" w:hAnsi="Times New Roman"/>
          <w:sz w:val="24"/>
          <w:szCs w:val="24"/>
        </w:rPr>
        <w:t xml:space="preserve">ecognize key issues for leading a church in stewardship. </w:t>
      </w:r>
    </w:p>
    <w:p w14:paraId="5D3FD0A8" w14:textId="77777777" w:rsidR="00755882" w:rsidRPr="00755882" w:rsidRDefault="00755882" w:rsidP="00755882">
      <w:pPr>
        <w:pStyle w:val="ListParagraph"/>
        <w:rPr>
          <w:rFonts w:ascii="Times New Roman" w:hAnsi="Times New Roman"/>
          <w:sz w:val="24"/>
          <w:szCs w:val="24"/>
        </w:rPr>
      </w:pPr>
    </w:p>
    <w:p w14:paraId="7F3A3FBD" w14:textId="63579D32" w:rsidR="00755882" w:rsidRDefault="007F1559" w:rsidP="00755882">
      <w:pPr>
        <w:pStyle w:val="ListParagraph"/>
        <w:numPr>
          <w:ilvl w:val="0"/>
          <w:numId w:val="1"/>
        </w:numPr>
        <w:spacing w:line="249" w:lineRule="auto"/>
        <w:rPr>
          <w:rFonts w:ascii="Times New Roman" w:hAnsi="Times New Roman"/>
          <w:sz w:val="24"/>
          <w:szCs w:val="24"/>
        </w:rPr>
      </w:pPr>
      <w:r>
        <w:rPr>
          <w:rFonts w:ascii="Times New Roman" w:hAnsi="Times New Roman"/>
          <w:sz w:val="24"/>
          <w:szCs w:val="24"/>
        </w:rPr>
        <w:t>P</w:t>
      </w:r>
      <w:r w:rsidR="00755882" w:rsidRPr="00755882">
        <w:rPr>
          <w:rFonts w:ascii="Times New Roman" w:hAnsi="Times New Roman"/>
          <w:sz w:val="24"/>
          <w:szCs w:val="24"/>
        </w:rPr>
        <w:t>lan and track a budget for both personal and corporate purposes</w:t>
      </w:r>
    </w:p>
    <w:p w14:paraId="63266FC8" w14:textId="77777777" w:rsidR="007F1559" w:rsidRPr="007F1559" w:rsidRDefault="007F1559" w:rsidP="007F1559">
      <w:pPr>
        <w:pStyle w:val="ListParagraph"/>
        <w:rPr>
          <w:rFonts w:ascii="Times New Roman" w:hAnsi="Times New Roman"/>
          <w:sz w:val="24"/>
          <w:szCs w:val="24"/>
        </w:rPr>
      </w:pPr>
    </w:p>
    <w:p w14:paraId="61983852" w14:textId="3F9FF763" w:rsidR="007F1559" w:rsidRPr="007F1559" w:rsidRDefault="007F1559" w:rsidP="00755882">
      <w:pPr>
        <w:pStyle w:val="ListParagraph"/>
        <w:numPr>
          <w:ilvl w:val="0"/>
          <w:numId w:val="1"/>
        </w:numPr>
        <w:spacing w:line="249" w:lineRule="auto"/>
        <w:rPr>
          <w:rFonts w:ascii="Times New Roman" w:hAnsi="Times New Roman"/>
          <w:sz w:val="24"/>
          <w:szCs w:val="24"/>
        </w:rPr>
      </w:pPr>
      <w:r>
        <w:rPr>
          <w:rFonts w:ascii="Times New Roman" w:hAnsi="Times New Roman"/>
          <w:sz w:val="24"/>
          <w:szCs w:val="24"/>
        </w:rPr>
        <w:t>L</w:t>
      </w:r>
      <w:r w:rsidRPr="007F1559">
        <w:rPr>
          <w:rFonts w:ascii="Times New Roman" w:hAnsi="Times New Roman"/>
          <w:sz w:val="24"/>
          <w:szCs w:val="24"/>
        </w:rPr>
        <w:t>ook at what scripture has to say about stewardship, and put those biblical truths into effect in everyday life</w:t>
      </w:r>
      <w:r>
        <w:rPr>
          <w:rFonts w:ascii="Times New Roman" w:hAnsi="Times New Roman"/>
          <w:sz w:val="24"/>
          <w:szCs w:val="24"/>
        </w:rPr>
        <w:t>.</w:t>
      </w:r>
      <w:r w:rsidRPr="007F1559">
        <w:rPr>
          <w:rFonts w:ascii="Times New Roman" w:hAnsi="Times New Roman"/>
          <w:sz w:val="24"/>
          <w:szCs w:val="24"/>
        </w:rPr>
        <w:t xml:space="preserve"> </w:t>
      </w:r>
    </w:p>
    <w:p w14:paraId="27B59E2C" w14:textId="77777777" w:rsidR="007F1559" w:rsidRPr="007F1559" w:rsidRDefault="007F1559" w:rsidP="007F1559">
      <w:pPr>
        <w:pStyle w:val="ListParagraph"/>
        <w:rPr>
          <w:rFonts w:ascii="Times New Roman" w:hAnsi="Times New Roman"/>
          <w:sz w:val="24"/>
          <w:szCs w:val="24"/>
        </w:rPr>
      </w:pPr>
    </w:p>
    <w:p w14:paraId="60FAA004" w14:textId="5E8AA514" w:rsidR="007F1559" w:rsidRPr="007F1559" w:rsidRDefault="007F1559" w:rsidP="00755882">
      <w:pPr>
        <w:pStyle w:val="ListParagraph"/>
        <w:numPr>
          <w:ilvl w:val="0"/>
          <w:numId w:val="1"/>
        </w:numPr>
        <w:spacing w:line="249" w:lineRule="auto"/>
        <w:rPr>
          <w:rFonts w:ascii="Times New Roman" w:hAnsi="Times New Roman"/>
          <w:sz w:val="24"/>
          <w:szCs w:val="24"/>
        </w:rPr>
      </w:pPr>
      <w:r>
        <w:rPr>
          <w:rFonts w:ascii="Times New Roman" w:hAnsi="Times New Roman"/>
          <w:sz w:val="24"/>
          <w:szCs w:val="24"/>
        </w:rPr>
        <w:t>U</w:t>
      </w:r>
      <w:r w:rsidRPr="007F1559">
        <w:rPr>
          <w:rFonts w:ascii="Times New Roman" w:hAnsi="Times New Roman"/>
          <w:sz w:val="24"/>
          <w:szCs w:val="24"/>
        </w:rPr>
        <w:t>nderstand the concept of God’s ownership of all things, and our role as faithful stewardship of all the resources He has given us</w:t>
      </w:r>
      <w:r>
        <w:rPr>
          <w:rFonts w:ascii="Times New Roman" w:hAnsi="Times New Roman"/>
          <w:sz w:val="24"/>
          <w:szCs w:val="24"/>
        </w:rPr>
        <w:t>.</w:t>
      </w:r>
      <w:r w:rsidRPr="007F1559">
        <w:rPr>
          <w:rFonts w:ascii="Times New Roman" w:hAnsi="Times New Roman"/>
          <w:sz w:val="24"/>
          <w:szCs w:val="24"/>
        </w:rPr>
        <w:t xml:space="preserve">  </w:t>
      </w:r>
    </w:p>
    <w:p w14:paraId="09D9B277" w14:textId="77777777" w:rsidR="007F1559" w:rsidRPr="007F1559" w:rsidRDefault="007F1559" w:rsidP="007F1559">
      <w:pPr>
        <w:pStyle w:val="ListParagraph"/>
        <w:rPr>
          <w:rFonts w:ascii="Times New Roman" w:hAnsi="Times New Roman"/>
          <w:sz w:val="24"/>
          <w:szCs w:val="24"/>
        </w:rPr>
      </w:pPr>
    </w:p>
    <w:p w14:paraId="1B994CDD" w14:textId="0621AA6D" w:rsidR="007F1559" w:rsidRPr="007F1559" w:rsidRDefault="007F1559" w:rsidP="00755882">
      <w:pPr>
        <w:pStyle w:val="ListParagraph"/>
        <w:numPr>
          <w:ilvl w:val="0"/>
          <w:numId w:val="1"/>
        </w:numPr>
        <w:spacing w:line="249" w:lineRule="auto"/>
        <w:rPr>
          <w:rFonts w:ascii="Times New Roman" w:hAnsi="Times New Roman"/>
          <w:sz w:val="24"/>
          <w:szCs w:val="24"/>
        </w:rPr>
      </w:pPr>
      <w:r>
        <w:rPr>
          <w:rFonts w:ascii="Times New Roman" w:hAnsi="Times New Roman"/>
          <w:sz w:val="24"/>
          <w:szCs w:val="24"/>
        </w:rPr>
        <w:t>P</w:t>
      </w:r>
      <w:r w:rsidRPr="007F1559">
        <w:rPr>
          <w:rFonts w:ascii="Times New Roman" w:hAnsi="Times New Roman"/>
          <w:sz w:val="24"/>
          <w:szCs w:val="24"/>
        </w:rPr>
        <w:t>rovide a scriptural motivation to manage the earthly possessions God has given us</w:t>
      </w:r>
      <w:r>
        <w:rPr>
          <w:rFonts w:ascii="Times New Roman" w:hAnsi="Times New Roman"/>
          <w:sz w:val="24"/>
          <w:szCs w:val="24"/>
        </w:rPr>
        <w:t>.</w:t>
      </w:r>
    </w:p>
    <w:p w14:paraId="5E1FC3F2" w14:textId="77777777" w:rsidR="007F1559" w:rsidRDefault="007F1559" w:rsidP="00B4604A">
      <w:pPr>
        <w:pStyle w:val="NoSpacing"/>
        <w:rPr>
          <w:rFonts w:ascii="Times New Roman" w:hAnsi="Times New Roman"/>
          <w:b/>
          <w:sz w:val="24"/>
          <w:szCs w:val="24"/>
        </w:rPr>
      </w:pPr>
    </w:p>
    <w:p w14:paraId="215DF1F0" w14:textId="77777777" w:rsidR="007F1559" w:rsidRDefault="007F1559" w:rsidP="00B4604A">
      <w:pPr>
        <w:pStyle w:val="NoSpacing"/>
        <w:rPr>
          <w:rFonts w:ascii="Times New Roman" w:hAnsi="Times New Roman"/>
          <w:b/>
          <w:sz w:val="24"/>
          <w:szCs w:val="24"/>
        </w:rPr>
      </w:pPr>
    </w:p>
    <w:p w14:paraId="23960CE9" w14:textId="03AD107B"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lastRenderedPageBreak/>
        <w:t>REQUIRED TEXTBOOKS</w:t>
      </w:r>
    </w:p>
    <w:p w14:paraId="2AC59CBC" w14:textId="11BBDF0B" w:rsidR="00B326EE" w:rsidRDefault="00B326EE"/>
    <w:p w14:paraId="6F685CEB" w14:textId="77777777" w:rsidR="00E126C6" w:rsidRDefault="00E126C6"/>
    <w:p w14:paraId="555C9D03" w14:textId="77777777" w:rsidR="00E126C6" w:rsidRPr="00D54CCF" w:rsidRDefault="00E126C6" w:rsidP="00B4604A">
      <w:pPr>
        <w:pStyle w:val="NoSpacing"/>
        <w:rPr>
          <w:rFonts w:ascii="Times New Roman" w:hAnsi="Times New Roman"/>
          <w:caps/>
          <w:sz w:val="24"/>
          <w:szCs w:val="24"/>
        </w:rPr>
      </w:pPr>
      <w:r w:rsidRPr="00D54CCF">
        <w:rPr>
          <w:rFonts w:ascii="Times New Roman" w:hAnsi="Times New Roman"/>
          <w:b/>
          <w:bCs/>
          <w:caps/>
          <w:sz w:val="24"/>
          <w:szCs w:val="24"/>
        </w:rPr>
        <w:t>Suggested Text</w:t>
      </w:r>
      <w:r w:rsidRPr="00D54CCF">
        <w:rPr>
          <w:rFonts w:ascii="Times New Roman" w:hAnsi="Times New Roman"/>
          <w:caps/>
          <w:sz w:val="24"/>
          <w:szCs w:val="24"/>
        </w:rPr>
        <w:t xml:space="preserve"> </w:t>
      </w:r>
    </w:p>
    <w:p w14:paraId="71159B52" w14:textId="77777777" w:rsidR="00E126C6" w:rsidRDefault="00E126C6" w:rsidP="00B4604A">
      <w:pPr>
        <w:pStyle w:val="NoSpacing"/>
        <w:rPr>
          <w:rFonts w:ascii="Times New Roman" w:hAnsi="Times New Roman"/>
          <w:sz w:val="24"/>
          <w:szCs w:val="24"/>
        </w:rPr>
      </w:pPr>
    </w:p>
    <w:p w14:paraId="02FA732F" w14:textId="58B0AB00" w:rsidR="00E126C6" w:rsidRDefault="00E126C6" w:rsidP="00B4604A">
      <w:pPr>
        <w:pStyle w:val="NoSpacing"/>
        <w:rPr>
          <w:rFonts w:ascii="Times New Roman" w:hAnsi="Times New Roman"/>
          <w:sz w:val="24"/>
          <w:szCs w:val="24"/>
        </w:rPr>
      </w:pPr>
      <w:r w:rsidRPr="00E126C6">
        <w:rPr>
          <w:rFonts w:ascii="Times New Roman" w:hAnsi="Times New Roman"/>
          <w:i/>
          <w:iCs/>
          <w:sz w:val="24"/>
          <w:szCs w:val="24"/>
        </w:rPr>
        <w:t>NIV Stewardship Study Bible</w:t>
      </w:r>
      <w:r w:rsidRPr="00E126C6">
        <w:rPr>
          <w:rFonts w:ascii="Times New Roman" w:hAnsi="Times New Roman"/>
          <w:sz w:val="24"/>
          <w:szCs w:val="24"/>
        </w:rPr>
        <w:t>. Grand Rapids: Zondervan, 2009.</w:t>
      </w:r>
    </w:p>
    <w:p w14:paraId="3B5204C8" w14:textId="77777777" w:rsidR="00D54CCF" w:rsidRDefault="00D54CCF" w:rsidP="00B4604A">
      <w:pPr>
        <w:pStyle w:val="NoSpacing"/>
        <w:rPr>
          <w:rFonts w:ascii="Times New Roman" w:hAnsi="Times New Roman"/>
          <w:sz w:val="24"/>
          <w:szCs w:val="24"/>
        </w:rPr>
      </w:pPr>
    </w:p>
    <w:p w14:paraId="7013D4BD" w14:textId="77777777" w:rsidR="00D54CCF" w:rsidRDefault="00D54CCF" w:rsidP="00B4604A">
      <w:pPr>
        <w:pStyle w:val="NoSpacing"/>
        <w:rPr>
          <w:rFonts w:ascii="Times New Roman" w:hAnsi="Times New Roman"/>
          <w:sz w:val="24"/>
          <w:szCs w:val="24"/>
        </w:rPr>
      </w:pPr>
      <w:r w:rsidRPr="00D54CCF">
        <w:rPr>
          <w:rFonts w:ascii="Times New Roman" w:hAnsi="Times New Roman"/>
          <w:sz w:val="24"/>
          <w:szCs w:val="24"/>
        </w:rPr>
        <w:t xml:space="preserve">Nouwen, Henri J.M. </w:t>
      </w:r>
      <w:r w:rsidRPr="00D54CCF">
        <w:rPr>
          <w:rFonts w:ascii="Times New Roman" w:hAnsi="Times New Roman"/>
          <w:i/>
          <w:iCs/>
          <w:sz w:val="24"/>
          <w:szCs w:val="24"/>
        </w:rPr>
        <w:t>Spirituality of Fundraising</w:t>
      </w:r>
      <w:r w:rsidRPr="00D54CCF">
        <w:rPr>
          <w:rFonts w:ascii="Times New Roman" w:hAnsi="Times New Roman"/>
          <w:sz w:val="24"/>
          <w:szCs w:val="24"/>
        </w:rPr>
        <w:t xml:space="preserve">. Nashville: Upper Room, 2010. [ISBN: 9780835810449] </w:t>
      </w:r>
    </w:p>
    <w:p w14:paraId="68E57FE0" w14:textId="77777777" w:rsidR="00D54CCF" w:rsidRDefault="00D54CCF" w:rsidP="00B4604A">
      <w:pPr>
        <w:pStyle w:val="NoSpacing"/>
        <w:rPr>
          <w:rFonts w:ascii="Times New Roman" w:hAnsi="Times New Roman"/>
          <w:sz w:val="24"/>
          <w:szCs w:val="24"/>
        </w:rPr>
      </w:pPr>
    </w:p>
    <w:p w14:paraId="0C9CF6D2" w14:textId="43D54C86" w:rsidR="00D54CCF" w:rsidRPr="00D54CCF" w:rsidRDefault="00D54CCF" w:rsidP="00B4604A">
      <w:pPr>
        <w:pStyle w:val="NoSpacing"/>
        <w:rPr>
          <w:rFonts w:ascii="Times New Roman" w:hAnsi="Times New Roman"/>
          <w:sz w:val="24"/>
          <w:szCs w:val="24"/>
        </w:rPr>
      </w:pPr>
      <w:r w:rsidRPr="00D54CCF">
        <w:rPr>
          <w:rFonts w:ascii="Times New Roman" w:hAnsi="Times New Roman"/>
          <w:sz w:val="24"/>
          <w:szCs w:val="24"/>
        </w:rPr>
        <w:t xml:space="preserve">Rodin, R. Scott and Gary G. Hoag. </w:t>
      </w:r>
      <w:r w:rsidRPr="00D54CCF">
        <w:rPr>
          <w:rFonts w:ascii="Times New Roman" w:hAnsi="Times New Roman"/>
          <w:i/>
          <w:iCs/>
          <w:sz w:val="24"/>
          <w:szCs w:val="24"/>
        </w:rPr>
        <w:t xml:space="preserve">The Sower: Redefining the Ministry of Raising Kingdom Resources. </w:t>
      </w:r>
      <w:r w:rsidRPr="00D54CCF">
        <w:rPr>
          <w:rFonts w:ascii="Times New Roman" w:hAnsi="Times New Roman"/>
          <w:sz w:val="24"/>
          <w:szCs w:val="24"/>
        </w:rPr>
        <w:t>Winchester, VA: ECFA Press, 2010. [ISBN: 9780979990793]</w:t>
      </w:r>
    </w:p>
    <w:p w14:paraId="1323B665" w14:textId="77777777" w:rsidR="007F1559" w:rsidRPr="00D54CCF" w:rsidRDefault="007F1559" w:rsidP="00B4604A">
      <w:pPr>
        <w:pStyle w:val="NoSpacing"/>
        <w:rPr>
          <w:rFonts w:ascii="Times New Roman" w:hAnsi="Times New Roman"/>
          <w:b/>
          <w:sz w:val="24"/>
          <w:szCs w:val="24"/>
        </w:rPr>
      </w:pPr>
    </w:p>
    <w:p w14:paraId="32875DFC" w14:textId="2C1740F5" w:rsidR="00B4604A" w:rsidRPr="00662440" w:rsidRDefault="00B4604A" w:rsidP="00B4604A">
      <w:pPr>
        <w:pStyle w:val="NoSpacing"/>
        <w:rPr>
          <w:rFonts w:ascii="Times New Roman" w:hAnsi="Times New Roman"/>
          <w:sz w:val="24"/>
          <w:szCs w:val="24"/>
        </w:rPr>
      </w:pPr>
      <w:r w:rsidRPr="00662440">
        <w:rPr>
          <w:rFonts w:ascii="Times New Roman" w:hAnsi="Times New Roman"/>
          <w:b/>
          <w:sz w:val="24"/>
          <w:szCs w:val="24"/>
        </w:rPr>
        <w:t>ADA STATEMENT</w:t>
      </w:r>
      <w:r w:rsidRPr="00662440">
        <w:rPr>
          <w:rFonts w:ascii="Times New Roman" w:hAnsi="Times New Roman"/>
          <w:sz w:val="24"/>
          <w:szCs w:val="24"/>
        </w:rPr>
        <w:t xml:space="preserve"> (Students with Disabilities)</w:t>
      </w:r>
    </w:p>
    <w:p w14:paraId="0E2D4E43"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sz w:val="24"/>
          <w:szCs w:val="24"/>
        </w:rPr>
        <w:t>Students with documented disabilities who may need academic accommodation(s) should contact the Americans with Disabilities Act office, which is located at the Office for Student Life and Development for assistance.</w:t>
      </w:r>
    </w:p>
    <w:p w14:paraId="7B201F47" w14:textId="77777777" w:rsidR="00B4604A" w:rsidRPr="00662440" w:rsidRDefault="00B4604A" w:rsidP="00B4604A">
      <w:pPr>
        <w:pStyle w:val="NoSpacing"/>
        <w:rPr>
          <w:rFonts w:ascii="Times New Roman" w:hAnsi="Times New Roman"/>
          <w:b/>
          <w:sz w:val="24"/>
          <w:szCs w:val="24"/>
        </w:rPr>
      </w:pPr>
    </w:p>
    <w:p w14:paraId="1A5CD6D0" w14:textId="77777777"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t xml:space="preserve">ATTENDANCE POLICY </w:t>
      </w:r>
    </w:p>
    <w:p w14:paraId="76A9B251"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b/>
          <w:sz w:val="24"/>
          <w:szCs w:val="24"/>
        </w:rPr>
        <w:t>To be eligible to receive credit for any course in which the student is enrolled, he/she must attend at least eighty percent (80%) of the total number of class meetings.</w:t>
      </w:r>
      <w:r w:rsidRPr="00662440">
        <w:rPr>
          <w:rFonts w:ascii="Times New Roman" w:hAnsi="Times New Roman"/>
          <w:sz w:val="24"/>
          <w:szCs w:val="24"/>
        </w:rPr>
        <w:t xml:space="preserve"> Absences caused by prolonged illness may be exempt from this rule by a written request to the Vice President and Dean for Academic Affairs. All faculty members will communicate the attendance policy to the students through the course syllabus. </w:t>
      </w:r>
    </w:p>
    <w:p w14:paraId="672AB593"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sz w:val="24"/>
          <w:szCs w:val="24"/>
        </w:rPr>
        <w:t xml:space="preserve"> </w:t>
      </w:r>
    </w:p>
    <w:p w14:paraId="6C84B4D2" w14:textId="77777777" w:rsidR="00B4604A" w:rsidRPr="00662440" w:rsidRDefault="00B4604A" w:rsidP="00B4604A">
      <w:pPr>
        <w:pStyle w:val="ListParagraph"/>
        <w:numPr>
          <w:ilvl w:val="0"/>
          <w:numId w:val="4"/>
        </w:numPr>
        <w:spacing w:after="3" w:line="248" w:lineRule="auto"/>
        <w:jc w:val="both"/>
        <w:rPr>
          <w:rFonts w:ascii="Times New Roman" w:hAnsi="Times New Roman"/>
          <w:sz w:val="24"/>
          <w:szCs w:val="24"/>
        </w:rPr>
      </w:pPr>
      <w:r w:rsidRPr="00662440">
        <w:rPr>
          <w:rFonts w:ascii="Times New Roman" w:hAnsi="Times New Roman"/>
          <w:sz w:val="24"/>
          <w:szCs w:val="24"/>
        </w:rPr>
        <w:t xml:space="preserve">Within a 16 weeks semester – Maximum absence allowance is three (3) class sessions (Two for the summer semester). Four absences will be an automatic grade of “F” for the class. </w:t>
      </w:r>
    </w:p>
    <w:p w14:paraId="3A19D620" w14:textId="77777777" w:rsidR="00B4604A" w:rsidRPr="00662440" w:rsidRDefault="00B4604A" w:rsidP="00B4604A">
      <w:pPr>
        <w:pStyle w:val="ListParagraph"/>
        <w:numPr>
          <w:ilvl w:val="0"/>
          <w:numId w:val="4"/>
        </w:numPr>
        <w:spacing w:after="1"/>
        <w:jc w:val="both"/>
        <w:rPr>
          <w:rFonts w:ascii="Times New Roman" w:hAnsi="Times New Roman"/>
          <w:sz w:val="24"/>
          <w:szCs w:val="24"/>
        </w:rPr>
      </w:pPr>
      <w:r w:rsidRPr="00662440">
        <w:rPr>
          <w:rFonts w:ascii="Times New Roman" w:hAnsi="Times New Roman"/>
          <w:sz w:val="24"/>
          <w:szCs w:val="24"/>
        </w:rPr>
        <w:t xml:space="preserve">Online classes – Maximum absence allowance is four (4) class sessions, (two for summer semester), determined by the weekly semester units as outlined in the course syllabus. Login and completion of assignments are required for online classes. </w:t>
      </w:r>
    </w:p>
    <w:p w14:paraId="0C384A97" w14:textId="77777777" w:rsidR="00B4604A" w:rsidRPr="00662440" w:rsidRDefault="00B4604A" w:rsidP="00B4604A">
      <w:pPr>
        <w:pStyle w:val="ListParagraph"/>
        <w:numPr>
          <w:ilvl w:val="0"/>
          <w:numId w:val="4"/>
        </w:numPr>
        <w:spacing w:after="3" w:line="248" w:lineRule="auto"/>
        <w:jc w:val="both"/>
        <w:rPr>
          <w:rFonts w:ascii="Times New Roman" w:hAnsi="Times New Roman"/>
          <w:sz w:val="24"/>
          <w:szCs w:val="24"/>
        </w:rPr>
      </w:pPr>
      <w:r w:rsidRPr="00662440">
        <w:rPr>
          <w:rFonts w:ascii="Times New Roman" w:hAnsi="Times New Roman"/>
          <w:sz w:val="24"/>
          <w:szCs w:val="24"/>
        </w:rPr>
        <w:t xml:space="preserve">Five-day modular classes – Maximum absence allowance is one (1) day. </w:t>
      </w:r>
    </w:p>
    <w:p w14:paraId="669248D6" w14:textId="77777777" w:rsidR="00B4604A" w:rsidRPr="00662440" w:rsidRDefault="00B4604A" w:rsidP="00B4604A">
      <w:pPr>
        <w:pStyle w:val="ListParagraph"/>
        <w:numPr>
          <w:ilvl w:val="0"/>
          <w:numId w:val="4"/>
        </w:numPr>
        <w:spacing w:after="3" w:line="248" w:lineRule="auto"/>
        <w:jc w:val="both"/>
        <w:rPr>
          <w:rFonts w:ascii="Times New Roman" w:hAnsi="Times New Roman"/>
          <w:sz w:val="24"/>
          <w:szCs w:val="24"/>
        </w:rPr>
      </w:pPr>
      <w:r w:rsidRPr="00662440">
        <w:rPr>
          <w:rFonts w:ascii="Times New Roman" w:hAnsi="Times New Roman"/>
          <w:sz w:val="24"/>
          <w:szCs w:val="24"/>
        </w:rPr>
        <w:t>Weekend modular classes – Maximum absence allowance is one (1) week-end.</w:t>
      </w:r>
      <w:r w:rsidRPr="00662440">
        <w:rPr>
          <w:rFonts w:ascii="Times New Roman" w:hAnsi="Times New Roman"/>
          <w:b/>
          <w:sz w:val="24"/>
          <w:szCs w:val="24"/>
        </w:rPr>
        <w:t xml:space="preserve"> </w:t>
      </w:r>
    </w:p>
    <w:p w14:paraId="15012C9C" w14:textId="77777777" w:rsidR="00B4604A" w:rsidRPr="00662440" w:rsidRDefault="00B4604A" w:rsidP="00B4604A">
      <w:pPr>
        <w:pStyle w:val="NoSpacing"/>
        <w:rPr>
          <w:rFonts w:ascii="Times New Roman" w:hAnsi="Times New Roman"/>
          <w:b/>
          <w:sz w:val="24"/>
          <w:szCs w:val="24"/>
        </w:rPr>
      </w:pPr>
    </w:p>
    <w:p w14:paraId="6919219B" w14:textId="77777777" w:rsidR="00B4604A" w:rsidRDefault="00B4604A" w:rsidP="00B4604A">
      <w:pPr>
        <w:pStyle w:val="NoSpacing"/>
        <w:rPr>
          <w:rFonts w:ascii="Times New Roman" w:hAnsi="Times New Roman"/>
          <w:b/>
          <w:sz w:val="24"/>
          <w:szCs w:val="24"/>
        </w:rPr>
      </w:pPr>
    </w:p>
    <w:p w14:paraId="042B1559"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b/>
          <w:sz w:val="24"/>
          <w:szCs w:val="24"/>
        </w:rPr>
        <w:t>LATE WORK / MAKE-UP POLICY</w:t>
      </w:r>
    </w:p>
    <w:p w14:paraId="03DEA93D"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sz w:val="24"/>
          <w:szCs w:val="24"/>
        </w:rPr>
        <w:t>It is the desire of the professor to receive all assignments by the due date as outlined on the schedule. However, if the student is not able to attend class on the date an assignment is due, the student must email, fax, or drop assignment off prior to class time.  In the event an exam is missed, you will have until the day before the next class session to take a make-up exam. All late work is subject to grade reduction.</w:t>
      </w:r>
    </w:p>
    <w:p w14:paraId="100F3B97" w14:textId="77777777" w:rsidR="00B4604A" w:rsidRPr="00662440" w:rsidRDefault="00B4604A" w:rsidP="00B4604A">
      <w:pPr>
        <w:pStyle w:val="NoSpacing"/>
        <w:rPr>
          <w:rFonts w:ascii="Times New Roman" w:hAnsi="Times New Roman"/>
          <w:sz w:val="24"/>
          <w:szCs w:val="24"/>
        </w:rPr>
      </w:pPr>
    </w:p>
    <w:p w14:paraId="336DCCB3"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b/>
          <w:sz w:val="24"/>
          <w:szCs w:val="24"/>
        </w:rPr>
        <w:t>MISSED LECTURES / MATERIAL</w:t>
      </w:r>
    </w:p>
    <w:p w14:paraId="1652B563"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sz w:val="24"/>
          <w:szCs w:val="24"/>
        </w:rPr>
        <w:t xml:space="preserve">It is the student’s responsible to make arrangement to obtain missed material when absent from class. The instructor recommends that each student chooses a study partner, exchange names and </w:t>
      </w:r>
      <w:r w:rsidRPr="00662440">
        <w:rPr>
          <w:rFonts w:ascii="Times New Roman" w:hAnsi="Times New Roman"/>
          <w:sz w:val="24"/>
          <w:szCs w:val="24"/>
        </w:rPr>
        <w:lastRenderedPageBreak/>
        <w:t>phone numbers. This partner should be contacted prior to class time and contacted after class to receive notes, handouts and assignments.</w:t>
      </w:r>
    </w:p>
    <w:p w14:paraId="1ED168BF" w14:textId="77777777" w:rsidR="00B4604A" w:rsidRDefault="00B4604A" w:rsidP="00B4604A">
      <w:pPr>
        <w:pStyle w:val="NoSpacing"/>
        <w:rPr>
          <w:rFonts w:ascii="Times New Roman" w:hAnsi="Times New Roman"/>
          <w:b/>
          <w:sz w:val="24"/>
          <w:szCs w:val="24"/>
        </w:rPr>
      </w:pPr>
    </w:p>
    <w:p w14:paraId="62AC2DF8" w14:textId="77777777"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t xml:space="preserve">GRADING CRITERIA </w:t>
      </w:r>
    </w:p>
    <w:p w14:paraId="026C60FC"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sz w:val="24"/>
          <w:szCs w:val="24"/>
        </w:rPr>
        <w:t>Evaluations of students’ cognitive and practical skills will be conducted by measurement tools such as:</w:t>
      </w:r>
    </w:p>
    <w:p w14:paraId="12D14784" w14:textId="77777777" w:rsidR="00B4604A" w:rsidRPr="00662440" w:rsidRDefault="00B4604A" w:rsidP="00B4604A">
      <w:pPr>
        <w:numPr>
          <w:ilvl w:val="0"/>
          <w:numId w:val="5"/>
        </w:numPr>
        <w:spacing w:after="0"/>
        <w:rPr>
          <w:rFonts w:ascii="Times New Roman" w:hAnsi="Times New Roman"/>
          <w:sz w:val="24"/>
          <w:szCs w:val="24"/>
        </w:rPr>
      </w:pPr>
      <w:r w:rsidRPr="00662440">
        <w:rPr>
          <w:rFonts w:ascii="Times New Roman" w:hAnsi="Times New Roman"/>
          <w:sz w:val="24"/>
          <w:szCs w:val="24"/>
        </w:rPr>
        <w:t>Written assignments</w:t>
      </w:r>
    </w:p>
    <w:p w14:paraId="01B14DA1" w14:textId="77777777" w:rsidR="00B4604A" w:rsidRPr="00662440" w:rsidRDefault="00B4604A" w:rsidP="00B4604A">
      <w:pPr>
        <w:numPr>
          <w:ilvl w:val="0"/>
          <w:numId w:val="2"/>
        </w:numPr>
        <w:spacing w:after="0"/>
        <w:rPr>
          <w:rFonts w:ascii="Times New Roman" w:hAnsi="Times New Roman"/>
          <w:sz w:val="24"/>
          <w:szCs w:val="24"/>
        </w:rPr>
      </w:pPr>
      <w:r w:rsidRPr="00662440">
        <w:rPr>
          <w:rFonts w:ascii="Times New Roman" w:hAnsi="Times New Roman"/>
          <w:sz w:val="24"/>
          <w:szCs w:val="24"/>
        </w:rPr>
        <w:t>Exams</w:t>
      </w:r>
    </w:p>
    <w:p w14:paraId="09FBC639" w14:textId="77777777" w:rsidR="00B4604A" w:rsidRPr="00662440" w:rsidRDefault="00B4604A" w:rsidP="00B4604A">
      <w:pPr>
        <w:numPr>
          <w:ilvl w:val="0"/>
          <w:numId w:val="2"/>
        </w:numPr>
        <w:spacing w:after="0"/>
        <w:rPr>
          <w:rFonts w:ascii="Times New Roman" w:hAnsi="Times New Roman"/>
          <w:sz w:val="24"/>
          <w:szCs w:val="24"/>
        </w:rPr>
      </w:pPr>
      <w:r w:rsidRPr="00662440">
        <w:rPr>
          <w:rFonts w:ascii="Times New Roman" w:hAnsi="Times New Roman"/>
          <w:sz w:val="24"/>
          <w:szCs w:val="24"/>
        </w:rPr>
        <w:t>Class Participation</w:t>
      </w:r>
    </w:p>
    <w:p w14:paraId="1AF03D0C" w14:textId="77777777" w:rsidR="00B4604A" w:rsidRPr="00662440" w:rsidRDefault="00B4604A" w:rsidP="00B4604A">
      <w:pPr>
        <w:numPr>
          <w:ilvl w:val="0"/>
          <w:numId w:val="2"/>
        </w:numPr>
        <w:spacing w:after="0"/>
        <w:rPr>
          <w:rFonts w:ascii="Times New Roman" w:hAnsi="Times New Roman"/>
          <w:sz w:val="24"/>
          <w:szCs w:val="24"/>
        </w:rPr>
      </w:pPr>
      <w:r w:rsidRPr="00662440">
        <w:rPr>
          <w:rFonts w:ascii="Times New Roman" w:hAnsi="Times New Roman"/>
          <w:sz w:val="24"/>
          <w:szCs w:val="24"/>
        </w:rPr>
        <w:t>Group Work</w:t>
      </w:r>
    </w:p>
    <w:p w14:paraId="0D62B2A5" w14:textId="77777777" w:rsidR="00B4604A" w:rsidRPr="00662440" w:rsidRDefault="00B4604A" w:rsidP="00B4604A">
      <w:pPr>
        <w:numPr>
          <w:ilvl w:val="0"/>
          <w:numId w:val="2"/>
        </w:numPr>
        <w:spacing w:after="0"/>
        <w:rPr>
          <w:rFonts w:ascii="Times New Roman" w:hAnsi="Times New Roman"/>
          <w:sz w:val="24"/>
          <w:szCs w:val="24"/>
        </w:rPr>
      </w:pPr>
      <w:r w:rsidRPr="00662440">
        <w:rPr>
          <w:rFonts w:ascii="Times New Roman" w:hAnsi="Times New Roman"/>
          <w:sz w:val="24"/>
          <w:szCs w:val="24"/>
        </w:rPr>
        <w:t>Presentation</w:t>
      </w:r>
    </w:p>
    <w:p w14:paraId="1E6C1E80" w14:textId="77777777" w:rsidR="00B4604A" w:rsidRPr="00662440" w:rsidRDefault="00B4604A" w:rsidP="00B4604A">
      <w:pPr>
        <w:numPr>
          <w:ilvl w:val="0"/>
          <w:numId w:val="3"/>
        </w:numPr>
        <w:tabs>
          <w:tab w:val="left" w:pos="360"/>
          <w:tab w:val="left" w:pos="540"/>
        </w:tabs>
        <w:spacing w:after="0"/>
        <w:rPr>
          <w:rFonts w:ascii="Times New Roman" w:hAnsi="Times New Roman"/>
          <w:sz w:val="24"/>
          <w:szCs w:val="24"/>
        </w:rPr>
      </w:pPr>
      <w:r w:rsidRPr="00662440">
        <w:rPr>
          <w:rFonts w:ascii="Times New Roman" w:hAnsi="Times New Roman"/>
          <w:sz w:val="24"/>
          <w:szCs w:val="24"/>
        </w:rPr>
        <w:t xml:space="preserve">   Midterm Exam</w:t>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t>20 pts.</w:t>
      </w:r>
    </w:p>
    <w:p w14:paraId="34DAD953" w14:textId="77777777" w:rsidR="00B4604A" w:rsidRPr="00662440" w:rsidRDefault="00B4604A" w:rsidP="00B4604A">
      <w:pPr>
        <w:numPr>
          <w:ilvl w:val="0"/>
          <w:numId w:val="3"/>
        </w:numPr>
        <w:tabs>
          <w:tab w:val="left" w:pos="360"/>
          <w:tab w:val="left" w:pos="540"/>
        </w:tabs>
        <w:spacing w:after="0"/>
        <w:rPr>
          <w:rFonts w:ascii="Times New Roman" w:hAnsi="Times New Roman"/>
          <w:sz w:val="24"/>
          <w:szCs w:val="24"/>
        </w:rPr>
      </w:pPr>
      <w:r w:rsidRPr="00662440">
        <w:rPr>
          <w:rFonts w:ascii="Times New Roman" w:hAnsi="Times New Roman"/>
          <w:sz w:val="24"/>
          <w:szCs w:val="24"/>
        </w:rPr>
        <w:t xml:space="preserve">   Final Exam</w:t>
      </w:r>
      <w:r w:rsidRPr="00662440">
        <w:rPr>
          <w:rFonts w:ascii="Times New Roman" w:hAnsi="Times New Roman"/>
          <w:sz w:val="24"/>
          <w:szCs w:val="24"/>
        </w:rPr>
        <w:tab/>
        <w:t xml:space="preserve"> </w:t>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t>20 pts.</w:t>
      </w:r>
    </w:p>
    <w:p w14:paraId="4AD0058E" w14:textId="77777777" w:rsidR="00B4604A" w:rsidRPr="00662440" w:rsidRDefault="00B4604A" w:rsidP="00B4604A">
      <w:pPr>
        <w:numPr>
          <w:ilvl w:val="0"/>
          <w:numId w:val="3"/>
        </w:numPr>
        <w:tabs>
          <w:tab w:val="left" w:pos="360"/>
          <w:tab w:val="left" w:pos="540"/>
        </w:tabs>
        <w:spacing w:after="0"/>
        <w:rPr>
          <w:rFonts w:ascii="Times New Roman" w:hAnsi="Times New Roman"/>
          <w:sz w:val="24"/>
          <w:szCs w:val="24"/>
        </w:rPr>
      </w:pPr>
      <w:r w:rsidRPr="00662440">
        <w:rPr>
          <w:rFonts w:ascii="Times New Roman" w:hAnsi="Times New Roman"/>
          <w:sz w:val="24"/>
          <w:szCs w:val="24"/>
        </w:rPr>
        <w:t xml:space="preserve">   Group/Individual Papers (Case Studies 4/5 pts ea.)</w:t>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t>20 pts.</w:t>
      </w:r>
    </w:p>
    <w:p w14:paraId="2971E3DA" w14:textId="77777777" w:rsidR="00B4604A" w:rsidRPr="00662440" w:rsidRDefault="00B4604A" w:rsidP="00B4604A">
      <w:pPr>
        <w:numPr>
          <w:ilvl w:val="0"/>
          <w:numId w:val="3"/>
        </w:numPr>
        <w:tabs>
          <w:tab w:val="left" w:pos="360"/>
          <w:tab w:val="left" w:pos="540"/>
        </w:tabs>
        <w:spacing w:after="0"/>
        <w:rPr>
          <w:rFonts w:ascii="Times New Roman" w:hAnsi="Times New Roman"/>
          <w:sz w:val="24"/>
          <w:szCs w:val="24"/>
        </w:rPr>
      </w:pPr>
      <w:r w:rsidRPr="00662440">
        <w:rPr>
          <w:rFonts w:ascii="Times New Roman" w:hAnsi="Times New Roman"/>
          <w:sz w:val="24"/>
          <w:szCs w:val="24"/>
        </w:rPr>
        <w:t xml:space="preserve">   Individual Business Plan and Power Point Presentation (20/10 pts)</w:t>
      </w:r>
      <w:r w:rsidRPr="00662440">
        <w:rPr>
          <w:rFonts w:ascii="Times New Roman" w:hAnsi="Times New Roman"/>
          <w:sz w:val="24"/>
          <w:szCs w:val="24"/>
        </w:rPr>
        <w:tab/>
        <w:t>30 pts.</w:t>
      </w:r>
    </w:p>
    <w:p w14:paraId="113EFA77" w14:textId="77777777" w:rsidR="00B4604A" w:rsidRPr="00662440" w:rsidRDefault="00B4604A" w:rsidP="00B4604A">
      <w:pPr>
        <w:numPr>
          <w:ilvl w:val="0"/>
          <w:numId w:val="3"/>
        </w:numPr>
        <w:tabs>
          <w:tab w:val="left" w:pos="360"/>
          <w:tab w:val="left" w:pos="540"/>
        </w:tabs>
        <w:spacing w:after="0"/>
        <w:rPr>
          <w:rFonts w:ascii="Times New Roman" w:hAnsi="Times New Roman"/>
          <w:sz w:val="24"/>
          <w:szCs w:val="24"/>
          <w:u w:val="single"/>
        </w:rPr>
      </w:pPr>
      <w:r w:rsidRPr="00662440">
        <w:rPr>
          <w:rFonts w:ascii="Times New Roman" w:hAnsi="Times New Roman"/>
          <w:sz w:val="24"/>
          <w:szCs w:val="24"/>
          <w:u w:val="single"/>
        </w:rPr>
        <w:t xml:space="preserve">   Class Participation</w:t>
      </w:r>
      <w:r w:rsidRPr="00662440">
        <w:rPr>
          <w:rFonts w:ascii="Times New Roman" w:hAnsi="Times New Roman"/>
          <w:sz w:val="24"/>
          <w:szCs w:val="24"/>
          <w:u w:val="single"/>
        </w:rPr>
        <w:tab/>
      </w:r>
      <w:r w:rsidRPr="00662440">
        <w:rPr>
          <w:rFonts w:ascii="Times New Roman" w:hAnsi="Times New Roman"/>
          <w:sz w:val="24"/>
          <w:szCs w:val="24"/>
          <w:u w:val="single"/>
        </w:rPr>
        <w:tab/>
      </w:r>
      <w:r w:rsidRPr="00662440">
        <w:rPr>
          <w:rFonts w:ascii="Times New Roman" w:hAnsi="Times New Roman"/>
          <w:sz w:val="24"/>
          <w:szCs w:val="24"/>
          <w:u w:val="single"/>
        </w:rPr>
        <w:tab/>
      </w:r>
      <w:r w:rsidRPr="00662440">
        <w:rPr>
          <w:rFonts w:ascii="Times New Roman" w:hAnsi="Times New Roman"/>
          <w:sz w:val="24"/>
          <w:szCs w:val="24"/>
          <w:u w:val="single"/>
        </w:rPr>
        <w:tab/>
      </w:r>
      <w:r w:rsidRPr="00662440">
        <w:rPr>
          <w:rFonts w:ascii="Times New Roman" w:hAnsi="Times New Roman"/>
          <w:sz w:val="24"/>
          <w:szCs w:val="24"/>
          <w:u w:val="single"/>
        </w:rPr>
        <w:tab/>
      </w:r>
      <w:r w:rsidRPr="00662440">
        <w:rPr>
          <w:rFonts w:ascii="Times New Roman" w:hAnsi="Times New Roman"/>
          <w:sz w:val="24"/>
          <w:szCs w:val="24"/>
          <w:u w:val="single"/>
        </w:rPr>
        <w:tab/>
      </w:r>
      <w:r w:rsidRPr="00662440">
        <w:rPr>
          <w:rFonts w:ascii="Times New Roman" w:hAnsi="Times New Roman"/>
          <w:sz w:val="24"/>
          <w:szCs w:val="24"/>
          <w:u w:val="single"/>
        </w:rPr>
        <w:tab/>
        <w:t>10 pts.</w:t>
      </w:r>
    </w:p>
    <w:p w14:paraId="381B59A8" w14:textId="77777777" w:rsidR="00B4604A" w:rsidRPr="00662440" w:rsidRDefault="00B4604A" w:rsidP="00B4604A">
      <w:pPr>
        <w:spacing w:after="0"/>
        <w:ind w:firstLine="360"/>
        <w:rPr>
          <w:rFonts w:ascii="Times New Roman" w:hAnsi="Times New Roman"/>
          <w:b/>
          <w:sz w:val="24"/>
          <w:szCs w:val="24"/>
        </w:rPr>
      </w:pPr>
      <w:r w:rsidRPr="00662440">
        <w:rPr>
          <w:rFonts w:ascii="Times New Roman" w:hAnsi="Times New Roman"/>
          <w:b/>
          <w:sz w:val="24"/>
          <w:szCs w:val="24"/>
        </w:rPr>
        <w:t>Total</w:t>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sz w:val="24"/>
          <w:szCs w:val="24"/>
        </w:rPr>
        <w:tab/>
      </w:r>
      <w:r w:rsidRPr="00662440">
        <w:rPr>
          <w:rFonts w:ascii="Times New Roman" w:hAnsi="Times New Roman"/>
          <w:b/>
          <w:sz w:val="24"/>
          <w:szCs w:val="24"/>
        </w:rPr>
        <w:t>100 pts</w:t>
      </w:r>
    </w:p>
    <w:p w14:paraId="0C4B653D" w14:textId="77777777" w:rsidR="00B4604A" w:rsidRPr="00662440" w:rsidRDefault="00B4604A" w:rsidP="00B4604A">
      <w:pPr>
        <w:spacing w:after="0"/>
        <w:ind w:firstLine="360"/>
        <w:rPr>
          <w:rFonts w:ascii="Times New Roman" w:hAnsi="Times New Roman"/>
          <w:b/>
          <w:sz w:val="24"/>
          <w:szCs w:val="24"/>
        </w:rPr>
      </w:pPr>
    </w:p>
    <w:p w14:paraId="43779B85" w14:textId="77777777" w:rsidR="00B4604A" w:rsidRPr="00662440" w:rsidRDefault="00B4604A" w:rsidP="00B4604A">
      <w:pPr>
        <w:spacing w:after="0"/>
        <w:ind w:firstLine="360"/>
        <w:rPr>
          <w:rFonts w:ascii="Times New Roman" w:hAnsi="Times New Roman"/>
          <w:b/>
          <w:sz w:val="24"/>
          <w:szCs w:val="24"/>
        </w:rPr>
      </w:pPr>
    </w:p>
    <w:p w14:paraId="5E96064C" w14:textId="77777777" w:rsidR="00B4604A" w:rsidRPr="00662440" w:rsidRDefault="00B4604A" w:rsidP="00B4604A">
      <w:pPr>
        <w:pStyle w:val="ListParagraph"/>
        <w:numPr>
          <w:ilvl w:val="0"/>
          <w:numId w:val="6"/>
        </w:numPr>
        <w:spacing w:line="249" w:lineRule="auto"/>
        <w:contextualSpacing w:val="0"/>
        <w:rPr>
          <w:rFonts w:ascii="Times New Roman" w:hAnsi="Times New Roman"/>
          <w:b/>
          <w:sz w:val="24"/>
          <w:szCs w:val="24"/>
        </w:rPr>
      </w:pPr>
      <w:r w:rsidRPr="00662440">
        <w:rPr>
          <w:rFonts w:ascii="Times New Roman" w:hAnsi="Times New Roman"/>
          <w:b/>
          <w:sz w:val="24"/>
          <w:szCs w:val="24"/>
          <w:u w:val="single"/>
        </w:rPr>
        <w:t>Incomplete Course Work</w:t>
      </w:r>
    </w:p>
    <w:p w14:paraId="3C7C684D" w14:textId="77777777" w:rsidR="00B4604A" w:rsidRPr="00FD0502" w:rsidRDefault="00B4604A" w:rsidP="00B4604A">
      <w:pPr>
        <w:pStyle w:val="ListParagraph"/>
        <w:spacing w:line="249" w:lineRule="auto"/>
        <w:rPr>
          <w:rFonts w:ascii="Times New Roman" w:hAnsi="Times New Roman"/>
          <w:b/>
          <w:sz w:val="24"/>
          <w:szCs w:val="24"/>
        </w:rPr>
      </w:pPr>
      <w:r w:rsidRPr="00662440">
        <w:rPr>
          <w:rFonts w:ascii="Times New Roman" w:hAnsi="Times New Roman"/>
          <w:b/>
          <w:sz w:val="24"/>
          <w:szCs w:val="24"/>
        </w:rPr>
        <w:t>See your BHU Catalog for information concerning incompletes.</w:t>
      </w:r>
    </w:p>
    <w:p w14:paraId="0BBA31E2" w14:textId="77777777" w:rsidR="00B4604A" w:rsidRPr="00662440" w:rsidRDefault="00B4604A" w:rsidP="00B4604A">
      <w:pPr>
        <w:rPr>
          <w:rFonts w:ascii="Times New Roman" w:hAnsi="Times New Roman"/>
          <w:b/>
          <w:bCs/>
          <w:sz w:val="24"/>
          <w:szCs w:val="24"/>
        </w:rPr>
      </w:pPr>
      <w:r w:rsidRPr="00662440">
        <w:rPr>
          <w:rFonts w:ascii="Times New Roman" w:hAnsi="Times New Roman"/>
          <w:b/>
          <w:bCs/>
          <w:sz w:val="24"/>
          <w:szCs w:val="24"/>
        </w:rPr>
        <w:t>GRADING PHILOSOPHY</w:t>
      </w:r>
    </w:p>
    <w:p w14:paraId="011871C3" w14:textId="77777777" w:rsidR="00B4604A" w:rsidRPr="00662440" w:rsidRDefault="00B4604A" w:rsidP="00B4604A">
      <w:pPr>
        <w:rPr>
          <w:rFonts w:ascii="Times New Roman" w:hAnsi="Times New Roman"/>
          <w:b/>
          <w:bCs/>
          <w:sz w:val="24"/>
          <w:szCs w:val="24"/>
        </w:rPr>
      </w:pPr>
      <w:r w:rsidRPr="00662440">
        <w:rPr>
          <w:rFonts w:ascii="Times New Roman" w:hAnsi="Times New Roman"/>
          <w:sz w:val="24"/>
          <w:szCs w:val="24"/>
        </w:rPr>
        <w:t xml:space="preserve">The following is the grading scale which will be used to assign a grade for this course. </w:t>
      </w: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912"/>
        <w:gridCol w:w="5757"/>
      </w:tblGrid>
      <w:tr w:rsidR="00B4604A" w:rsidRPr="00662440" w14:paraId="28722A5A" w14:textId="77777777" w:rsidTr="00F90864">
        <w:tc>
          <w:tcPr>
            <w:tcW w:w="963" w:type="dxa"/>
            <w:shd w:val="clear" w:color="auto" w:fill="000000"/>
          </w:tcPr>
          <w:p w14:paraId="21D10455" w14:textId="77777777" w:rsidR="00B4604A" w:rsidRPr="00662440" w:rsidRDefault="00B4604A" w:rsidP="00F90864">
            <w:pPr>
              <w:spacing w:after="7" w:line="240" w:lineRule="atLeast"/>
              <w:textAlignment w:val="center"/>
              <w:rPr>
                <w:rFonts w:ascii="Times New Roman" w:hAnsi="Times New Roman"/>
                <w:b/>
                <w:bCs/>
                <w:color w:val="FFFFFF"/>
                <w:sz w:val="24"/>
                <w:szCs w:val="24"/>
              </w:rPr>
            </w:pPr>
            <w:r w:rsidRPr="00662440">
              <w:rPr>
                <w:rFonts w:ascii="Times New Roman" w:hAnsi="Times New Roman"/>
                <w:b/>
                <w:bCs/>
                <w:color w:val="FFFFFF"/>
                <w:sz w:val="24"/>
                <w:szCs w:val="24"/>
              </w:rPr>
              <w:t>Grade </w:t>
            </w:r>
          </w:p>
        </w:tc>
        <w:tc>
          <w:tcPr>
            <w:tcW w:w="1938" w:type="dxa"/>
            <w:shd w:val="clear" w:color="auto" w:fill="000000"/>
          </w:tcPr>
          <w:p w14:paraId="6A9FF716" w14:textId="77777777" w:rsidR="00B4604A" w:rsidRPr="00662440" w:rsidRDefault="00B4604A" w:rsidP="00F90864">
            <w:pPr>
              <w:spacing w:after="7" w:line="240" w:lineRule="atLeast"/>
              <w:textAlignment w:val="center"/>
              <w:rPr>
                <w:rFonts w:ascii="Times New Roman" w:hAnsi="Times New Roman"/>
                <w:b/>
                <w:bCs/>
                <w:color w:val="FFFFFF"/>
                <w:sz w:val="24"/>
                <w:szCs w:val="24"/>
              </w:rPr>
            </w:pPr>
            <w:r w:rsidRPr="00662440">
              <w:rPr>
                <w:rFonts w:ascii="Times New Roman" w:hAnsi="Times New Roman"/>
                <w:b/>
                <w:bCs/>
                <w:color w:val="FFFFFF"/>
                <w:sz w:val="24"/>
                <w:szCs w:val="24"/>
              </w:rPr>
              <w:t>Standard             </w:t>
            </w:r>
          </w:p>
        </w:tc>
        <w:tc>
          <w:tcPr>
            <w:tcW w:w="912" w:type="dxa"/>
            <w:shd w:val="clear" w:color="auto" w:fill="000000"/>
          </w:tcPr>
          <w:p w14:paraId="15D6F3E7" w14:textId="77777777" w:rsidR="00B4604A" w:rsidRPr="00662440" w:rsidRDefault="00B4604A" w:rsidP="00F90864">
            <w:pPr>
              <w:spacing w:after="7" w:line="240" w:lineRule="atLeast"/>
              <w:textAlignment w:val="center"/>
              <w:rPr>
                <w:rFonts w:ascii="Times New Roman" w:hAnsi="Times New Roman"/>
                <w:b/>
                <w:bCs/>
                <w:color w:val="FFFFFF"/>
                <w:sz w:val="24"/>
                <w:szCs w:val="24"/>
              </w:rPr>
            </w:pPr>
            <w:r w:rsidRPr="00662440">
              <w:rPr>
                <w:rFonts w:ascii="Times New Roman" w:hAnsi="Times New Roman"/>
                <w:b/>
                <w:bCs/>
                <w:color w:val="FFFFFF"/>
                <w:sz w:val="24"/>
                <w:szCs w:val="24"/>
              </w:rPr>
              <w:t>Scale                </w:t>
            </w:r>
          </w:p>
        </w:tc>
        <w:tc>
          <w:tcPr>
            <w:tcW w:w="5757" w:type="dxa"/>
            <w:shd w:val="clear" w:color="auto" w:fill="000000"/>
          </w:tcPr>
          <w:p w14:paraId="7257AC19" w14:textId="77777777" w:rsidR="00B4604A" w:rsidRPr="00662440" w:rsidRDefault="00B4604A" w:rsidP="00F90864">
            <w:pPr>
              <w:spacing w:after="7" w:line="240" w:lineRule="atLeast"/>
              <w:textAlignment w:val="center"/>
              <w:rPr>
                <w:rFonts w:ascii="Times New Roman" w:hAnsi="Times New Roman"/>
                <w:b/>
                <w:bCs/>
                <w:color w:val="FFFFFF"/>
                <w:sz w:val="24"/>
                <w:szCs w:val="24"/>
              </w:rPr>
            </w:pPr>
            <w:r w:rsidRPr="00662440">
              <w:rPr>
                <w:rFonts w:ascii="Times New Roman" w:hAnsi="Times New Roman"/>
                <w:b/>
                <w:bCs/>
                <w:color w:val="FFFFFF"/>
                <w:sz w:val="24"/>
                <w:szCs w:val="24"/>
              </w:rPr>
              <w:t>Quality Points</w:t>
            </w:r>
          </w:p>
        </w:tc>
      </w:tr>
      <w:tr w:rsidR="00B4604A" w:rsidRPr="00662440" w14:paraId="239E3A1A" w14:textId="77777777" w:rsidTr="00F90864">
        <w:tc>
          <w:tcPr>
            <w:tcW w:w="963" w:type="dxa"/>
            <w:shd w:val="clear" w:color="auto" w:fill="C0C0C0"/>
          </w:tcPr>
          <w:p w14:paraId="3ECF8E7F" w14:textId="77777777" w:rsidR="00B4604A" w:rsidRPr="00662440" w:rsidRDefault="00B4604A" w:rsidP="00F90864">
            <w:pPr>
              <w:spacing w:after="7" w:line="240" w:lineRule="atLeast"/>
              <w:textAlignment w:val="center"/>
              <w:rPr>
                <w:rFonts w:ascii="Times New Roman" w:hAnsi="Times New Roman"/>
                <w:b/>
                <w:bCs/>
                <w:sz w:val="24"/>
                <w:szCs w:val="24"/>
              </w:rPr>
            </w:pPr>
            <w:r w:rsidRPr="00662440">
              <w:rPr>
                <w:rFonts w:ascii="Times New Roman" w:hAnsi="Times New Roman"/>
                <w:sz w:val="24"/>
                <w:szCs w:val="24"/>
              </w:rPr>
              <w:t>A+                 </w:t>
            </w:r>
          </w:p>
        </w:tc>
        <w:tc>
          <w:tcPr>
            <w:tcW w:w="1938" w:type="dxa"/>
            <w:shd w:val="clear" w:color="auto" w:fill="C0C0C0"/>
          </w:tcPr>
          <w:p w14:paraId="3B9A62C6" w14:textId="77777777" w:rsidR="00B4604A" w:rsidRPr="00662440" w:rsidRDefault="00B4604A" w:rsidP="00F90864">
            <w:pPr>
              <w:spacing w:after="7" w:line="240" w:lineRule="atLeast"/>
              <w:textAlignment w:val="center"/>
              <w:rPr>
                <w:rFonts w:ascii="Times New Roman" w:hAnsi="Times New Roman"/>
                <w:b/>
                <w:bCs/>
                <w:sz w:val="24"/>
                <w:szCs w:val="24"/>
              </w:rPr>
            </w:pPr>
            <w:r w:rsidRPr="00662440">
              <w:rPr>
                <w:rFonts w:ascii="Times New Roman" w:hAnsi="Times New Roman"/>
                <w:sz w:val="24"/>
                <w:szCs w:val="24"/>
              </w:rPr>
              <w:t>Excellent                    </w:t>
            </w:r>
          </w:p>
        </w:tc>
        <w:tc>
          <w:tcPr>
            <w:tcW w:w="912" w:type="dxa"/>
            <w:shd w:val="clear" w:color="auto" w:fill="C0C0C0"/>
          </w:tcPr>
          <w:p w14:paraId="2CCC0818" w14:textId="77777777" w:rsidR="00B4604A" w:rsidRPr="00662440" w:rsidRDefault="00B4604A" w:rsidP="00F90864">
            <w:pPr>
              <w:spacing w:after="7" w:line="240" w:lineRule="atLeast"/>
              <w:textAlignment w:val="center"/>
              <w:rPr>
                <w:rFonts w:ascii="Times New Roman" w:hAnsi="Times New Roman"/>
                <w:b/>
                <w:bCs/>
                <w:sz w:val="24"/>
                <w:szCs w:val="24"/>
              </w:rPr>
            </w:pPr>
            <w:r w:rsidRPr="00662440">
              <w:rPr>
                <w:rFonts w:ascii="Times New Roman" w:hAnsi="Times New Roman"/>
                <w:sz w:val="24"/>
                <w:szCs w:val="24"/>
              </w:rPr>
              <w:t>98-100    </w:t>
            </w:r>
          </w:p>
        </w:tc>
        <w:tc>
          <w:tcPr>
            <w:tcW w:w="5757" w:type="dxa"/>
            <w:shd w:val="clear" w:color="auto" w:fill="C0C0C0"/>
          </w:tcPr>
          <w:p w14:paraId="2A5F431B"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4.0 grade points</w:t>
            </w:r>
          </w:p>
        </w:tc>
      </w:tr>
      <w:tr w:rsidR="00B4604A" w:rsidRPr="00662440" w14:paraId="4CA8DFAE" w14:textId="77777777" w:rsidTr="00F90864">
        <w:tc>
          <w:tcPr>
            <w:tcW w:w="963" w:type="dxa"/>
            <w:shd w:val="clear" w:color="auto" w:fill="C0C0C0"/>
          </w:tcPr>
          <w:p w14:paraId="0827C261"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A</w:t>
            </w:r>
          </w:p>
        </w:tc>
        <w:tc>
          <w:tcPr>
            <w:tcW w:w="1938" w:type="dxa"/>
            <w:shd w:val="clear" w:color="auto" w:fill="C0C0C0"/>
          </w:tcPr>
          <w:p w14:paraId="7858A8ED"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Excellent</w:t>
            </w:r>
          </w:p>
        </w:tc>
        <w:tc>
          <w:tcPr>
            <w:tcW w:w="912" w:type="dxa"/>
            <w:shd w:val="clear" w:color="auto" w:fill="C0C0C0"/>
          </w:tcPr>
          <w:p w14:paraId="7C5573F2"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94-97</w:t>
            </w:r>
          </w:p>
        </w:tc>
        <w:tc>
          <w:tcPr>
            <w:tcW w:w="5757" w:type="dxa"/>
            <w:shd w:val="clear" w:color="auto" w:fill="C0C0C0"/>
          </w:tcPr>
          <w:p w14:paraId="754E01D3"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3.7 grade points</w:t>
            </w:r>
          </w:p>
        </w:tc>
      </w:tr>
      <w:tr w:rsidR="00B4604A" w:rsidRPr="00662440" w14:paraId="690A90C3" w14:textId="77777777" w:rsidTr="00F90864">
        <w:tc>
          <w:tcPr>
            <w:tcW w:w="963" w:type="dxa"/>
            <w:shd w:val="clear" w:color="auto" w:fill="C0C0C0"/>
          </w:tcPr>
          <w:p w14:paraId="059A02F0"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 xml:space="preserve">A - </w:t>
            </w:r>
          </w:p>
        </w:tc>
        <w:tc>
          <w:tcPr>
            <w:tcW w:w="1938" w:type="dxa"/>
            <w:shd w:val="clear" w:color="auto" w:fill="C0C0C0"/>
          </w:tcPr>
          <w:p w14:paraId="006F53CF"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Excellent</w:t>
            </w:r>
          </w:p>
        </w:tc>
        <w:tc>
          <w:tcPr>
            <w:tcW w:w="912" w:type="dxa"/>
            <w:shd w:val="clear" w:color="auto" w:fill="C0C0C0"/>
          </w:tcPr>
          <w:p w14:paraId="49EEDC87"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90-93</w:t>
            </w:r>
          </w:p>
        </w:tc>
        <w:tc>
          <w:tcPr>
            <w:tcW w:w="5757" w:type="dxa"/>
            <w:shd w:val="clear" w:color="auto" w:fill="C0C0C0"/>
          </w:tcPr>
          <w:p w14:paraId="6B8F06F3"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3.5 grade points</w:t>
            </w:r>
          </w:p>
        </w:tc>
      </w:tr>
      <w:tr w:rsidR="00B4604A" w:rsidRPr="00662440" w14:paraId="219D6763" w14:textId="77777777" w:rsidTr="00F90864">
        <w:tc>
          <w:tcPr>
            <w:tcW w:w="963" w:type="dxa"/>
            <w:shd w:val="clear" w:color="auto" w:fill="CCFFCC"/>
          </w:tcPr>
          <w:p w14:paraId="556065AD"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B+</w:t>
            </w:r>
          </w:p>
        </w:tc>
        <w:tc>
          <w:tcPr>
            <w:tcW w:w="1938" w:type="dxa"/>
            <w:shd w:val="clear" w:color="auto" w:fill="CCFFCC"/>
          </w:tcPr>
          <w:p w14:paraId="6E2979B5"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Good</w:t>
            </w:r>
          </w:p>
        </w:tc>
        <w:tc>
          <w:tcPr>
            <w:tcW w:w="912" w:type="dxa"/>
            <w:shd w:val="clear" w:color="auto" w:fill="CCFFCC"/>
          </w:tcPr>
          <w:p w14:paraId="482F091E"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88-89</w:t>
            </w:r>
          </w:p>
        </w:tc>
        <w:tc>
          <w:tcPr>
            <w:tcW w:w="5757" w:type="dxa"/>
            <w:shd w:val="clear" w:color="auto" w:fill="CCFFCC"/>
          </w:tcPr>
          <w:p w14:paraId="4F7DA12F"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 xml:space="preserve">3.3 </w:t>
            </w:r>
          </w:p>
        </w:tc>
      </w:tr>
      <w:tr w:rsidR="00B4604A" w:rsidRPr="00662440" w14:paraId="2C2F66AE" w14:textId="77777777" w:rsidTr="00F90864">
        <w:tc>
          <w:tcPr>
            <w:tcW w:w="963" w:type="dxa"/>
            <w:shd w:val="clear" w:color="auto" w:fill="CCFFCC"/>
          </w:tcPr>
          <w:p w14:paraId="2E93F63E"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B</w:t>
            </w:r>
          </w:p>
        </w:tc>
        <w:tc>
          <w:tcPr>
            <w:tcW w:w="1938" w:type="dxa"/>
            <w:shd w:val="clear" w:color="auto" w:fill="CCFFCC"/>
          </w:tcPr>
          <w:p w14:paraId="7D5A619E"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Good</w:t>
            </w:r>
          </w:p>
        </w:tc>
        <w:tc>
          <w:tcPr>
            <w:tcW w:w="912" w:type="dxa"/>
            <w:shd w:val="clear" w:color="auto" w:fill="CCFFCC"/>
          </w:tcPr>
          <w:p w14:paraId="0F5FD3FA"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84-87</w:t>
            </w:r>
          </w:p>
        </w:tc>
        <w:tc>
          <w:tcPr>
            <w:tcW w:w="5757" w:type="dxa"/>
            <w:shd w:val="clear" w:color="auto" w:fill="CCFFCC"/>
          </w:tcPr>
          <w:p w14:paraId="6A53CEBF"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3.1</w:t>
            </w:r>
          </w:p>
        </w:tc>
      </w:tr>
      <w:tr w:rsidR="00B4604A" w:rsidRPr="00662440" w14:paraId="1BCAB36B" w14:textId="77777777" w:rsidTr="00F90864">
        <w:tc>
          <w:tcPr>
            <w:tcW w:w="963" w:type="dxa"/>
            <w:shd w:val="clear" w:color="auto" w:fill="CCFFCC"/>
          </w:tcPr>
          <w:p w14:paraId="3182ED44"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B -</w:t>
            </w:r>
          </w:p>
        </w:tc>
        <w:tc>
          <w:tcPr>
            <w:tcW w:w="1938" w:type="dxa"/>
            <w:shd w:val="clear" w:color="auto" w:fill="CCFFCC"/>
          </w:tcPr>
          <w:p w14:paraId="06D50B32"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Good</w:t>
            </w:r>
          </w:p>
        </w:tc>
        <w:tc>
          <w:tcPr>
            <w:tcW w:w="912" w:type="dxa"/>
            <w:shd w:val="clear" w:color="auto" w:fill="CCFFCC"/>
          </w:tcPr>
          <w:p w14:paraId="361B2733"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80-83</w:t>
            </w:r>
          </w:p>
        </w:tc>
        <w:tc>
          <w:tcPr>
            <w:tcW w:w="5757" w:type="dxa"/>
            <w:shd w:val="clear" w:color="auto" w:fill="CCFFCC"/>
          </w:tcPr>
          <w:p w14:paraId="4ABBA58B"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2.9</w:t>
            </w:r>
          </w:p>
        </w:tc>
      </w:tr>
      <w:tr w:rsidR="00B4604A" w:rsidRPr="00662440" w14:paraId="5276AA9F" w14:textId="77777777" w:rsidTr="00F90864">
        <w:tc>
          <w:tcPr>
            <w:tcW w:w="963" w:type="dxa"/>
            <w:shd w:val="clear" w:color="auto" w:fill="FFFF99"/>
          </w:tcPr>
          <w:p w14:paraId="4A51D541"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C+</w:t>
            </w:r>
          </w:p>
        </w:tc>
        <w:tc>
          <w:tcPr>
            <w:tcW w:w="1938" w:type="dxa"/>
            <w:shd w:val="clear" w:color="auto" w:fill="FFFF99"/>
          </w:tcPr>
          <w:p w14:paraId="406F0018"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Average</w:t>
            </w:r>
          </w:p>
        </w:tc>
        <w:tc>
          <w:tcPr>
            <w:tcW w:w="912" w:type="dxa"/>
            <w:shd w:val="clear" w:color="auto" w:fill="FFFF99"/>
          </w:tcPr>
          <w:p w14:paraId="7D637E9E"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78-79</w:t>
            </w:r>
          </w:p>
        </w:tc>
        <w:tc>
          <w:tcPr>
            <w:tcW w:w="5757" w:type="dxa"/>
            <w:shd w:val="clear" w:color="auto" w:fill="FFFF99"/>
          </w:tcPr>
          <w:p w14:paraId="6CFD74CC"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2.7</w:t>
            </w:r>
          </w:p>
        </w:tc>
      </w:tr>
      <w:tr w:rsidR="00B4604A" w:rsidRPr="00662440" w14:paraId="05D58F09" w14:textId="77777777" w:rsidTr="00F90864">
        <w:tc>
          <w:tcPr>
            <w:tcW w:w="963" w:type="dxa"/>
            <w:shd w:val="clear" w:color="auto" w:fill="FFFF99"/>
          </w:tcPr>
          <w:p w14:paraId="2D7C80FC"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C</w:t>
            </w:r>
          </w:p>
        </w:tc>
        <w:tc>
          <w:tcPr>
            <w:tcW w:w="1938" w:type="dxa"/>
            <w:shd w:val="clear" w:color="auto" w:fill="FFFF99"/>
          </w:tcPr>
          <w:p w14:paraId="1C6D1A9E"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Average</w:t>
            </w:r>
          </w:p>
        </w:tc>
        <w:tc>
          <w:tcPr>
            <w:tcW w:w="912" w:type="dxa"/>
            <w:shd w:val="clear" w:color="auto" w:fill="FFFF99"/>
          </w:tcPr>
          <w:p w14:paraId="20A2D56D"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74-77</w:t>
            </w:r>
          </w:p>
        </w:tc>
        <w:tc>
          <w:tcPr>
            <w:tcW w:w="5757" w:type="dxa"/>
            <w:shd w:val="clear" w:color="auto" w:fill="FFFF99"/>
          </w:tcPr>
          <w:p w14:paraId="21E268A7"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2.5</w:t>
            </w:r>
          </w:p>
        </w:tc>
      </w:tr>
      <w:tr w:rsidR="00B4604A" w:rsidRPr="00662440" w14:paraId="7CBCDB00" w14:textId="77777777" w:rsidTr="00F90864">
        <w:tc>
          <w:tcPr>
            <w:tcW w:w="963" w:type="dxa"/>
            <w:shd w:val="clear" w:color="auto" w:fill="FFFF99"/>
          </w:tcPr>
          <w:p w14:paraId="6CDD00DE"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C -</w:t>
            </w:r>
          </w:p>
        </w:tc>
        <w:tc>
          <w:tcPr>
            <w:tcW w:w="1938" w:type="dxa"/>
            <w:shd w:val="clear" w:color="auto" w:fill="FFFF99"/>
          </w:tcPr>
          <w:p w14:paraId="7577321E"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Average</w:t>
            </w:r>
          </w:p>
        </w:tc>
        <w:tc>
          <w:tcPr>
            <w:tcW w:w="912" w:type="dxa"/>
            <w:shd w:val="clear" w:color="auto" w:fill="FFFF99"/>
          </w:tcPr>
          <w:p w14:paraId="78CA9145"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70-73</w:t>
            </w:r>
          </w:p>
        </w:tc>
        <w:tc>
          <w:tcPr>
            <w:tcW w:w="5757" w:type="dxa"/>
            <w:shd w:val="clear" w:color="auto" w:fill="FFFF99"/>
          </w:tcPr>
          <w:p w14:paraId="0E340552"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 xml:space="preserve">2.3 </w:t>
            </w:r>
          </w:p>
        </w:tc>
      </w:tr>
      <w:tr w:rsidR="00B4604A" w:rsidRPr="00662440" w14:paraId="7807B1F1" w14:textId="77777777" w:rsidTr="00F90864">
        <w:tc>
          <w:tcPr>
            <w:tcW w:w="963" w:type="dxa"/>
            <w:shd w:val="clear" w:color="auto" w:fill="99CCFF"/>
          </w:tcPr>
          <w:p w14:paraId="742A8263"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D+</w:t>
            </w:r>
          </w:p>
        </w:tc>
        <w:tc>
          <w:tcPr>
            <w:tcW w:w="1938" w:type="dxa"/>
            <w:shd w:val="clear" w:color="auto" w:fill="99CCFF"/>
          </w:tcPr>
          <w:p w14:paraId="1DD905AE"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Passing</w:t>
            </w:r>
          </w:p>
        </w:tc>
        <w:tc>
          <w:tcPr>
            <w:tcW w:w="912" w:type="dxa"/>
            <w:shd w:val="clear" w:color="auto" w:fill="99CCFF"/>
          </w:tcPr>
          <w:p w14:paraId="29BBA57A"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68-69</w:t>
            </w:r>
          </w:p>
        </w:tc>
        <w:tc>
          <w:tcPr>
            <w:tcW w:w="5757" w:type="dxa"/>
            <w:shd w:val="clear" w:color="auto" w:fill="99CCFF"/>
          </w:tcPr>
          <w:p w14:paraId="1EC7F4D1"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2.1</w:t>
            </w:r>
          </w:p>
        </w:tc>
      </w:tr>
      <w:tr w:rsidR="00B4604A" w:rsidRPr="00662440" w14:paraId="256738B2" w14:textId="77777777" w:rsidTr="00F90864">
        <w:tc>
          <w:tcPr>
            <w:tcW w:w="963" w:type="dxa"/>
            <w:shd w:val="clear" w:color="auto" w:fill="99CCFF"/>
          </w:tcPr>
          <w:p w14:paraId="5A425758"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D</w:t>
            </w:r>
          </w:p>
        </w:tc>
        <w:tc>
          <w:tcPr>
            <w:tcW w:w="1938" w:type="dxa"/>
            <w:shd w:val="clear" w:color="auto" w:fill="99CCFF"/>
          </w:tcPr>
          <w:p w14:paraId="3E1DC148"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Passing</w:t>
            </w:r>
          </w:p>
        </w:tc>
        <w:tc>
          <w:tcPr>
            <w:tcW w:w="912" w:type="dxa"/>
            <w:shd w:val="clear" w:color="auto" w:fill="99CCFF"/>
          </w:tcPr>
          <w:p w14:paraId="168CB9BB"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64-67</w:t>
            </w:r>
          </w:p>
        </w:tc>
        <w:tc>
          <w:tcPr>
            <w:tcW w:w="5757" w:type="dxa"/>
            <w:shd w:val="clear" w:color="auto" w:fill="99CCFF"/>
          </w:tcPr>
          <w:p w14:paraId="2FBDF4DB"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1.9</w:t>
            </w:r>
          </w:p>
        </w:tc>
      </w:tr>
      <w:tr w:rsidR="00B4604A" w:rsidRPr="00662440" w14:paraId="089A2DC9" w14:textId="77777777" w:rsidTr="00F90864">
        <w:tc>
          <w:tcPr>
            <w:tcW w:w="963" w:type="dxa"/>
            <w:shd w:val="clear" w:color="auto" w:fill="99CCFF"/>
          </w:tcPr>
          <w:p w14:paraId="03F6D4EB"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D-</w:t>
            </w:r>
          </w:p>
        </w:tc>
        <w:tc>
          <w:tcPr>
            <w:tcW w:w="1938" w:type="dxa"/>
            <w:shd w:val="clear" w:color="auto" w:fill="99CCFF"/>
          </w:tcPr>
          <w:p w14:paraId="2F52DD17"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Passing</w:t>
            </w:r>
          </w:p>
        </w:tc>
        <w:tc>
          <w:tcPr>
            <w:tcW w:w="912" w:type="dxa"/>
            <w:shd w:val="clear" w:color="auto" w:fill="99CCFF"/>
          </w:tcPr>
          <w:p w14:paraId="18F88B28"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60-63</w:t>
            </w:r>
          </w:p>
        </w:tc>
        <w:tc>
          <w:tcPr>
            <w:tcW w:w="5757" w:type="dxa"/>
            <w:shd w:val="clear" w:color="auto" w:fill="99CCFF"/>
          </w:tcPr>
          <w:p w14:paraId="11FF422B"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1.7</w:t>
            </w:r>
          </w:p>
        </w:tc>
      </w:tr>
      <w:tr w:rsidR="00B4604A" w:rsidRPr="00662440" w14:paraId="6D2A54CF" w14:textId="77777777" w:rsidTr="00F90864">
        <w:tc>
          <w:tcPr>
            <w:tcW w:w="963" w:type="dxa"/>
            <w:shd w:val="clear" w:color="auto" w:fill="FFFF99"/>
          </w:tcPr>
          <w:p w14:paraId="1DDB3A69"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F</w:t>
            </w:r>
          </w:p>
        </w:tc>
        <w:tc>
          <w:tcPr>
            <w:tcW w:w="1938" w:type="dxa"/>
            <w:shd w:val="clear" w:color="auto" w:fill="FFFF99"/>
          </w:tcPr>
          <w:p w14:paraId="7E5C7F12"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Failure</w:t>
            </w:r>
          </w:p>
        </w:tc>
        <w:tc>
          <w:tcPr>
            <w:tcW w:w="912" w:type="dxa"/>
            <w:shd w:val="clear" w:color="auto" w:fill="FFFF99"/>
          </w:tcPr>
          <w:p w14:paraId="3D83C6D5" w14:textId="77777777" w:rsidR="00B4604A" w:rsidRPr="00662440" w:rsidRDefault="00B4604A" w:rsidP="00F90864">
            <w:pPr>
              <w:spacing w:after="7" w:line="240" w:lineRule="atLeast"/>
              <w:textAlignment w:val="center"/>
              <w:rPr>
                <w:rFonts w:ascii="Times New Roman" w:hAnsi="Times New Roman"/>
                <w:sz w:val="24"/>
                <w:szCs w:val="24"/>
              </w:rPr>
            </w:pPr>
            <w:r>
              <w:rPr>
                <w:rFonts w:ascii="Times New Roman" w:hAnsi="Times New Roman"/>
                <w:sz w:val="24"/>
                <w:szCs w:val="24"/>
              </w:rPr>
              <w:t>59</w:t>
            </w:r>
            <w:r w:rsidRPr="00662440">
              <w:rPr>
                <w:rFonts w:ascii="Times New Roman" w:hAnsi="Times New Roman"/>
                <w:sz w:val="24"/>
                <w:szCs w:val="24"/>
              </w:rPr>
              <w:t xml:space="preserve"> or below</w:t>
            </w:r>
          </w:p>
        </w:tc>
        <w:tc>
          <w:tcPr>
            <w:tcW w:w="5757" w:type="dxa"/>
            <w:shd w:val="clear" w:color="auto" w:fill="FFFF99"/>
          </w:tcPr>
          <w:p w14:paraId="036FA56F"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0 grade points</w:t>
            </w:r>
          </w:p>
        </w:tc>
      </w:tr>
      <w:tr w:rsidR="00B4604A" w:rsidRPr="00662440" w14:paraId="0BD33C80" w14:textId="77777777" w:rsidTr="00F90864">
        <w:tc>
          <w:tcPr>
            <w:tcW w:w="963" w:type="dxa"/>
            <w:shd w:val="clear" w:color="auto" w:fill="CC99FF"/>
          </w:tcPr>
          <w:p w14:paraId="0C047FF7"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lastRenderedPageBreak/>
              <w:t>P</w:t>
            </w:r>
          </w:p>
        </w:tc>
        <w:tc>
          <w:tcPr>
            <w:tcW w:w="1938" w:type="dxa"/>
            <w:shd w:val="clear" w:color="auto" w:fill="CC99FF"/>
          </w:tcPr>
          <w:p w14:paraId="23ADD676"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Passing</w:t>
            </w:r>
          </w:p>
        </w:tc>
        <w:tc>
          <w:tcPr>
            <w:tcW w:w="912" w:type="dxa"/>
            <w:shd w:val="clear" w:color="auto" w:fill="CC99FF"/>
          </w:tcPr>
          <w:p w14:paraId="5F093B64" w14:textId="77777777" w:rsidR="00B4604A" w:rsidRPr="00662440" w:rsidRDefault="00B4604A" w:rsidP="00F90864">
            <w:pPr>
              <w:spacing w:after="7" w:line="240" w:lineRule="atLeast"/>
              <w:textAlignment w:val="center"/>
              <w:rPr>
                <w:rFonts w:ascii="Times New Roman" w:hAnsi="Times New Roman"/>
                <w:sz w:val="24"/>
                <w:szCs w:val="24"/>
              </w:rPr>
            </w:pPr>
            <w:r w:rsidRPr="00662440">
              <w:rPr>
                <w:rFonts w:ascii="Times New Roman" w:hAnsi="Times New Roman"/>
                <w:sz w:val="24"/>
                <w:szCs w:val="24"/>
              </w:rPr>
              <w:t>0</w:t>
            </w:r>
          </w:p>
        </w:tc>
        <w:tc>
          <w:tcPr>
            <w:tcW w:w="5757" w:type="dxa"/>
            <w:shd w:val="clear" w:color="auto" w:fill="CC99FF"/>
          </w:tcPr>
          <w:p w14:paraId="003852F5"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rPr>
              <w:t>0 not counted</w:t>
            </w:r>
          </w:p>
        </w:tc>
      </w:tr>
      <w:tr w:rsidR="00B4604A" w:rsidRPr="00662440" w14:paraId="133E0B37" w14:textId="77777777" w:rsidTr="00F90864">
        <w:tc>
          <w:tcPr>
            <w:tcW w:w="963" w:type="dxa"/>
          </w:tcPr>
          <w:p w14:paraId="41C4B685" w14:textId="77777777" w:rsidR="00B4604A" w:rsidRPr="00662440" w:rsidRDefault="00B4604A" w:rsidP="00F90864">
            <w:pPr>
              <w:spacing w:after="7"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W</w:t>
            </w:r>
          </w:p>
        </w:tc>
        <w:tc>
          <w:tcPr>
            <w:tcW w:w="1938" w:type="dxa"/>
          </w:tcPr>
          <w:p w14:paraId="329AE121" w14:textId="77777777" w:rsidR="00B4604A" w:rsidRPr="00662440" w:rsidRDefault="00B4604A" w:rsidP="00F90864">
            <w:pPr>
              <w:spacing w:after="7"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 xml:space="preserve">Withdrawal </w:t>
            </w:r>
          </w:p>
        </w:tc>
        <w:tc>
          <w:tcPr>
            <w:tcW w:w="912" w:type="dxa"/>
          </w:tcPr>
          <w:p w14:paraId="7ABB6ADA" w14:textId="77777777" w:rsidR="00B4604A" w:rsidRPr="00662440" w:rsidRDefault="00B4604A" w:rsidP="00F90864">
            <w:pPr>
              <w:spacing w:after="7"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0</w:t>
            </w:r>
          </w:p>
        </w:tc>
        <w:tc>
          <w:tcPr>
            <w:tcW w:w="5757" w:type="dxa"/>
          </w:tcPr>
          <w:p w14:paraId="02FF326C" w14:textId="77777777" w:rsidR="00B4604A" w:rsidRPr="00662440" w:rsidRDefault="00B4604A" w:rsidP="00F90864">
            <w:pPr>
              <w:spacing w:after="29"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0 not counted</w:t>
            </w:r>
          </w:p>
        </w:tc>
      </w:tr>
      <w:tr w:rsidR="00B4604A" w:rsidRPr="00662440" w14:paraId="655E55C4" w14:textId="77777777" w:rsidTr="00F90864">
        <w:tc>
          <w:tcPr>
            <w:tcW w:w="963" w:type="dxa"/>
          </w:tcPr>
          <w:p w14:paraId="4E40F661" w14:textId="77777777" w:rsidR="00B4604A" w:rsidRPr="00662440" w:rsidRDefault="00B4604A" w:rsidP="00F90864">
            <w:pPr>
              <w:spacing w:after="7"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WP</w:t>
            </w:r>
          </w:p>
        </w:tc>
        <w:tc>
          <w:tcPr>
            <w:tcW w:w="1938" w:type="dxa"/>
          </w:tcPr>
          <w:p w14:paraId="2D38B6F7" w14:textId="77777777" w:rsidR="00B4604A" w:rsidRPr="00662440" w:rsidRDefault="00B4604A" w:rsidP="00F90864">
            <w:pPr>
              <w:spacing w:after="7"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Withdraw passing</w:t>
            </w:r>
          </w:p>
        </w:tc>
        <w:tc>
          <w:tcPr>
            <w:tcW w:w="912" w:type="dxa"/>
          </w:tcPr>
          <w:p w14:paraId="73CFDF65" w14:textId="77777777" w:rsidR="00B4604A" w:rsidRPr="00662440" w:rsidRDefault="00B4604A" w:rsidP="00F90864">
            <w:pPr>
              <w:spacing w:after="7"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0</w:t>
            </w:r>
          </w:p>
        </w:tc>
        <w:tc>
          <w:tcPr>
            <w:tcW w:w="5757" w:type="dxa"/>
          </w:tcPr>
          <w:p w14:paraId="08BA1257" w14:textId="77777777" w:rsidR="00B4604A" w:rsidRPr="00662440" w:rsidRDefault="00B4604A" w:rsidP="00F90864">
            <w:pPr>
              <w:spacing w:after="29"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Count as hours attempted</w:t>
            </w:r>
          </w:p>
        </w:tc>
      </w:tr>
      <w:tr w:rsidR="00B4604A" w:rsidRPr="00662440" w14:paraId="73AED2FF" w14:textId="77777777" w:rsidTr="00F90864">
        <w:tc>
          <w:tcPr>
            <w:tcW w:w="963" w:type="dxa"/>
          </w:tcPr>
          <w:p w14:paraId="6F0D28F3" w14:textId="77777777" w:rsidR="00B4604A" w:rsidRPr="00662440" w:rsidRDefault="00B4604A" w:rsidP="00F90864">
            <w:pPr>
              <w:spacing w:after="7"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WF</w:t>
            </w:r>
          </w:p>
        </w:tc>
        <w:tc>
          <w:tcPr>
            <w:tcW w:w="1938" w:type="dxa"/>
          </w:tcPr>
          <w:p w14:paraId="66E8EFEE" w14:textId="77777777" w:rsidR="00B4604A" w:rsidRPr="00662440" w:rsidRDefault="00B4604A" w:rsidP="00F90864">
            <w:pPr>
              <w:spacing w:after="7"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Withdraw failing</w:t>
            </w:r>
          </w:p>
        </w:tc>
        <w:tc>
          <w:tcPr>
            <w:tcW w:w="912" w:type="dxa"/>
          </w:tcPr>
          <w:p w14:paraId="11496ED5" w14:textId="77777777" w:rsidR="00B4604A" w:rsidRPr="00662440" w:rsidRDefault="00B4604A" w:rsidP="00F90864">
            <w:pPr>
              <w:spacing w:after="7" w:line="240" w:lineRule="atLeast"/>
              <w:textAlignment w:val="center"/>
              <w:rPr>
                <w:rFonts w:ascii="Times New Roman" w:hAnsi="Times New Roman"/>
                <w:sz w:val="24"/>
                <w:szCs w:val="24"/>
                <w:highlight w:val="yellow"/>
              </w:rPr>
            </w:pPr>
            <w:r w:rsidRPr="00662440">
              <w:rPr>
                <w:rFonts w:ascii="Times New Roman" w:hAnsi="Times New Roman"/>
                <w:sz w:val="24"/>
                <w:szCs w:val="24"/>
                <w:highlight w:val="yellow"/>
              </w:rPr>
              <w:t>0</w:t>
            </w:r>
          </w:p>
        </w:tc>
        <w:tc>
          <w:tcPr>
            <w:tcW w:w="5757" w:type="dxa"/>
          </w:tcPr>
          <w:p w14:paraId="492D8E09" w14:textId="77777777" w:rsidR="00B4604A" w:rsidRPr="00662440" w:rsidRDefault="00B4604A" w:rsidP="00F90864">
            <w:pPr>
              <w:spacing w:after="29" w:line="240" w:lineRule="atLeast"/>
              <w:textAlignment w:val="center"/>
              <w:rPr>
                <w:rFonts w:ascii="Times New Roman" w:hAnsi="Times New Roman"/>
                <w:sz w:val="24"/>
                <w:szCs w:val="24"/>
              </w:rPr>
            </w:pPr>
            <w:r w:rsidRPr="00662440">
              <w:rPr>
                <w:rFonts w:ascii="Times New Roman" w:hAnsi="Times New Roman"/>
                <w:sz w:val="24"/>
                <w:szCs w:val="24"/>
                <w:highlight w:val="yellow"/>
              </w:rPr>
              <w:t>Count against GPA and count as hours attempted.</w:t>
            </w:r>
          </w:p>
        </w:tc>
      </w:tr>
    </w:tbl>
    <w:p w14:paraId="14E177C7" w14:textId="77777777" w:rsidR="00B4604A" w:rsidRDefault="00B4604A" w:rsidP="00B4604A">
      <w:pPr>
        <w:ind w:left="-5"/>
        <w:rPr>
          <w:rFonts w:ascii="Times New Roman" w:hAnsi="Times New Roman"/>
          <w:i/>
          <w:sz w:val="24"/>
          <w:szCs w:val="24"/>
        </w:rPr>
      </w:pPr>
    </w:p>
    <w:p w14:paraId="28BCB994" w14:textId="77777777" w:rsidR="00B4604A" w:rsidRPr="00662440" w:rsidRDefault="00B4604A" w:rsidP="00B4604A">
      <w:pPr>
        <w:ind w:left="-5"/>
        <w:rPr>
          <w:rFonts w:ascii="Times New Roman" w:hAnsi="Times New Roman"/>
          <w:i/>
          <w:sz w:val="24"/>
          <w:szCs w:val="24"/>
        </w:rPr>
      </w:pPr>
      <w:r w:rsidRPr="00662440">
        <w:rPr>
          <w:rFonts w:ascii="Times New Roman" w:hAnsi="Times New Roman"/>
          <w:i/>
          <w:sz w:val="24"/>
          <w:szCs w:val="24"/>
        </w:rPr>
        <w:t>The grade for weekly assignments drops one grade level for each week it is late.</w:t>
      </w:r>
      <w:r w:rsidRPr="00662440">
        <w:rPr>
          <w:rFonts w:ascii="Times New Roman" w:hAnsi="Times New Roman"/>
          <w:sz w:val="24"/>
          <w:szCs w:val="24"/>
        </w:rPr>
        <w:t xml:space="preserve"> For example: If you do not have your homework on the due date and you are two weeks late, you are now dropped two letter grades. If your grade </w:t>
      </w:r>
      <w:r w:rsidRPr="00662440">
        <w:rPr>
          <w:rFonts w:ascii="Times New Roman" w:hAnsi="Times New Roman"/>
          <w:i/>
          <w:sz w:val="24"/>
          <w:szCs w:val="24"/>
        </w:rPr>
        <w:t>would have been a “B,”</w:t>
      </w:r>
      <w:r w:rsidRPr="00662440">
        <w:rPr>
          <w:rFonts w:ascii="Times New Roman" w:hAnsi="Times New Roman"/>
          <w:sz w:val="24"/>
          <w:szCs w:val="24"/>
        </w:rPr>
        <w:t xml:space="preserve"> it is </w:t>
      </w:r>
      <w:r w:rsidRPr="00662440">
        <w:rPr>
          <w:rFonts w:ascii="Times New Roman" w:hAnsi="Times New Roman"/>
          <w:i/>
          <w:sz w:val="24"/>
          <w:szCs w:val="24"/>
        </w:rPr>
        <w:t xml:space="preserve">now dropped to a “D.” </w:t>
      </w:r>
    </w:p>
    <w:p w14:paraId="6B2823A7" w14:textId="77777777" w:rsidR="00B4604A" w:rsidRPr="00662440" w:rsidRDefault="00B4604A" w:rsidP="00B4604A">
      <w:pPr>
        <w:pStyle w:val="NoSpacing"/>
        <w:rPr>
          <w:rFonts w:ascii="Times New Roman" w:hAnsi="Times New Roman"/>
          <w:b/>
          <w:sz w:val="24"/>
          <w:szCs w:val="24"/>
        </w:rPr>
      </w:pPr>
    </w:p>
    <w:p w14:paraId="7DECA30B" w14:textId="77777777"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t xml:space="preserve">GRADE DISPUTE </w:t>
      </w:r>
    </w:p>
    <w:p w14:paraId="7A37D40E"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sz w:val="24"/>
          <w:szCs w:val="24"/>
        </w:rPr>
        <w:t xml:space="preserve">Students disputing a grade must bring it to instructor’s attention within one week after grade is received or thirty (30) days after receiving final grade report. After the expiration of these time frames, the grade will not be reconsidered. </w:t>
      </w:r>
    </w:p>
    <w:p w14:paraId="4ACF0F0D" w14:textId="77777777" w:rsidR="00B4604A" w:rsidRPr="00662440" w:rsidRDefault="00B4604A" w:rsidP="00B4604A">
      <w:pPr>
        <w:ind w:left="705"/>
        <w:jc w:val="both"/>
        <w:rPr>
          <w:rFonts w:ascii="Times New Roman" w:hAnsi="Times New Roman"/>
          <w:sz w:val="24"/>
          <w:szCs w:val="24"/>
        </w:rPr>
      </w:pPr>
    </w:p>
    <w:p w14:paraId="04814A35" w14:textId="77777777"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t xml:space="preserve">CLASS PROCEDURE AND POLICY </w:t>
      </w:r>
    </w:p>
    <w:p w14:paraId="6F08769E" w14:textId="77777777" w:rsidR="00B4604A" w:rsidRPr="00662440" w:rsidRDefault="00B4604A" w:rsidP="00B4604A">
      <w:pPr>
        <w:ind w:left="-5"/>
        <w:rPr>
          <w:rFonts w:ascii="Times New Roman" w:hAnsi="Times New Roman"/>
          <w:sz w:val="24"/>
          <w:szCs w:val="24"/>
        </w:rPr>
      </w:pPr>
      <w:r w:rsidRPr="00662440">
        <w:rPr>
          <w:rFonts w:ascii="Times New Roman" w:hAnsi="Times New Roman"/>
          <w:b/>
          <w:i/>
          <w:sz w:val="24"/>
          <w:szCs w:val="24"/>
        </w:rPr>
        <w:t>The administration</w:t>
      </w:r>
      <w:r w:rsidRPr="00662440">
        <w:rPr>
          <w:rFonts w:ascii="Times New Roman" w:hAnsi="Times New Roman"/>
          <w:sz w:val="24"/>
          <w:szCs w:val="24"/>
        </w:rPr>
        <w:t xml:space="preserve"> requires that no food, beverages, candy, or gum be brought into the classroom. The only exception is water in clear bottles. Students are expected to wear modest clothing (no shorts or tank tops). Men, please remove hats in class and do not wear tight fitting attire. Ladies, please do not wear tops that show your cleavage and do not wear tight fitting attire. Respectful attention to the instructor and to students who have been recognized to speak is expected. Side conversations or distracting remarks are not permitted. Students remain orderly until properly dismissed for breaks or for end of class. </w:t>
      </w:r>
    </w:p>
    <w:p w14:paraId="32BB8169" w14:textId="77777777" w:rsidR="00B4604A" w:rsidRPr="00662440" w:rsidRDefault="00B4604A" w:rsidP="00B4604A">
      <w:pPr>
        <w:pStyle w:val="NoSpacing"/>
        <w:rPr>
          <w:rFonts w:ascii="Times New Roman" w:hAnsi="Times New Roman"/>
          <w:b/>
          <w:sz w:val="24"/>
          <w:szCs w:val="24"/>
        </w:rPr>
      </w:pPr>
    </w:p>
    <w:p w14:paraId="5E607647" w14:textId="77777777"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t xml:space="preserve">CELL PHONE/PAGERS </w:t>
      </w:r>
    </w:p>
    <w:p w14:paraId="4E9113EC" w14:textId="40EA5C07" w:rsidR="00B4604A" w:rsidRPr="00B4604A" w:rsidRDefault="00B4604A" w:rsidP="00B4604A">
      <w:pPr>
        <w:ind w:left="-5"/>
        <w:rPr>
          <w:rFonts w:ascii="Times New Roman" w:hAnsi="Times New Roman"/>
          <w:sz w:val="24"/>
          <w:szCs w:val="24"/>
        </w:rPr>
      </w:pPr>
      <w:r w:rsidRPr="00662440">
        <w:rPr>
          <w:rFonts w:ascii="Times New Roman" w:hAnsi="Times New Roman"/>
          <w:sz w:val="24"/>
          <w:szCs w:val="24"/>
        </w:rPr>
        <w:t xml:space="preserve">Cell phones and all pagers that have audible signals must be turned off during the class. Students who repeatedly ignore this regulation will be dismissed from the class. Emergency calls will be handled by the college switchboard and relayed through campus security. </w:t>
      </w:r>
    </w:p>
    <w:p w14:paraId="2EB62372" w14:textId="77777777"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t>LAPTOPS AND TAPE RECORDERS</w:t>
      </w:r>
    </w:p>
    <w:p w14:paraId="25F2F830" w14:textId="742B1717" w:rsidR="00B4604A" w:rsidRDefault="00B4604A" w:rsidP="00B4604A">
      <w:pPr>
        <w:pStyle w:val="NoSpacing"/>
        <w:rPr>
          <w:rFonts w:ascii="Times New Roman" w:hAnsi="Times New Roman"/>
          <w:sz w:val="24"/>
          <w:szCs w:val="24"/>
        </w:rPr>
      </w:pPr>
      <w:r w:rsidRPr="00662440">
        <w:rPr>
          <w:rFonts w:ascii="Times New Roman" w:hAnsi="Times New Roman"/>
          <w:sz w:val="24"/>
          <w:szCs w:val="24"/>
        </w:rPr>
        <w:t xml:space="preserve">Laptop computers and tape recorders – usage by approval only.  </w:t>
      </w:r>
    </w:p>
    <w:p w14:paraId="3421BB34" w14:textId="77777777" w:rsidR="00B4604A" w:rsidRPr="00B4604A" w:rsidRDefault="00B4604A" w:rsidP="00B4604A">
      <w:pPr>
        <w:pStyle w:val="NoSpacing"/>
        <w:rPr>
          <w:rFonts w:ascii="Times New Roman" w:hAnsi="Times New Roman"/>
          <w:sz w:val="24"/>
          <w:szCs w:val="24"/>
        </w:rPr>
      </w:pPr>
    </w:p>
    <w:p w14:paraId="752809A6" w14:textId="77777777" w:rsidR="00B4604A" w:rsidRPr="00662440" w:rsidRDefault="00B4604A" w:rsidP="00B4604A">
      <w:pPr>
        <w:spacing w:line="259" w:lineRule="auto"/>
        <w:rPr>
          <w:rFonts w:ascii="Times New Roman" w:hAnsi="Times New Roman"/>
          <w:b/>
          <w:sz w:val="24"/>
          <w:szCs w:val="24"/>
        </w:rPr>
      </w:pPr>
      <w:r w:rsidRPr="00662440">
        <w:rPr>
          <w:rFonts w:ascii="Times New Roman" w:hAnsi="Times New Roman"/>
          <w:b/>
          <w:sz w:val="24"/>
          <w:szCs w:val="24"/>
        </w:rPr>
        <w:t>YOUR RESPONSIBILITY</w:t>
      </w:r>
    </w:p>
    <w:p w14:paraId="1C0718B2" w14:textId="77777777" w:rsidR="00B4604A" w:rsidRPr="00662440" w:rsidRDefault="00B4604A" w:rsidP="00B4604A">
      <w:pPr>
        <w:spacing w:after="3" w:line="248" w:lineRule="auto"/>
        <w:jc w:val="both"/>
        <w:rPr>
          <w:rFonts w:ascii="Times New Roman" w:hAnsi="Times New Roman"/>
          <w:sz w:val="24"/>
          <w:szCs w:val="24"/>
        </w:rPr>
      </w:pPr>
      <w:r w:rsidRPr="00662440">
        <w:rPr>
          <w:rFonts w:ascii="Times New Roman" w:hAnsi="Times New Roman"/>
          <w:b/>
          <w:sz w:val="24"/>
          <w:szCs w:val="24"/>
        </w:rPr>
        <w:t>It is the student’s responsibility</w:t>
      </w:r>
      <w:r w:rsidRPr="00662440">
        <w:rPr>
          <w:rFonts w:ascii="Times New Roman" w:hAnsi="Times New Roman"/>
          <w:sz w:val="24"/>
          <w:szCs w:val="24"/>
        </w:rPr>
        <w:t xml:space="preserve"> to come to class on time and stay for full class time. </w:t>
      </w:r>
    </w:p>
    <w:p w14:paraId="574B3403" w14:textId="77777777" w:rsidR="00B4604A" w:rsidRPr="00662440" w:rsidRDefault="00B4604A" w:rsidP="00B4604A">
      <w:pPr>
        <w:spacing w:after="3" w:line="248" w:lineRule="auto"/>
        <w:jc w:val="both"/>
        <w:rPr>
          <w:rFonts w:ascii="Times New Roman" w:hAnsi="Times New Roman"/>
          <w:sz w:val="24"/>
          <w:szCs w:val="24"/>
        </w:rPr>
      </w:pPr>
      <w:r w:rsidRPr="00662440">
        <w:rPr>
          <w:rFonts w:ascii="Times New Roman" w:hAnsi="Times New Roman"/>
          <w:b/>
          <w:sz w:val="24"/>
          <w:szCs w:val="24"/>
        </w:rPr>
        <w:t>It is the student’s responsibility</w:t>
      </w:r>
      <w:r w:rsidRPr="00662440">
        <w:rPr>
          <w:rFonts w:ascii="Times New Roman" w:hAnsi="Times New Roman"/>
          <w:sz w:val="24"/>
          <w:szCs w:val="24"/>
        </w:rPr>
        <w:t xml:space="preserve"> to complete assignments according to guidelines and instructions. </w:t>
      </w:r>
    </w:p>
    <w:p w14:paraId="16115FCF" w14:textId="77777777" w:rsidR="00B4604A" w:rsidRDefault="00B4604A" w:rsidP="00B4604A">
      <w:pPr>
        <w:pStyle w:val="NoSpacing"/>
        <w:rPr>
          <w:rFonts w:ascii="Times New Roman" w:hAnsi="Times New Roman"/>
          <w:b/>
          <w:sz w:val="24"/>
          <w:szCs w:val="24"/>
        </w:rPr>
      </w:pPr>
    </w:p>
    <w:p w14:paraId="3395553A" w14:textId="77777777"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t xml:space="preserve">ACADEMIC HONESTY STATEMENT </w:t>
      </w:r>
    </w:p>
    <w:p w14:paraId="4DED2D6C" w14:textId="18CF0980" w:rsidR="00B4604A" w:rsidRPr="00B4604A" w:rsidRDefault="00B4604A" w:rsidP="00B4604A">
      <w:pPr>
        <w:ind w:left="-5"/>
        <w:rPr>
          <w:rFonts w:ascii="Times New Roman" w:hAnsi="Times New Roman"/>
          <w:sz w:val="24"/>
          <w:szCs w:val="24"/>
        </w:rPr>
      </w:pPr>
      <w:r w:rsidRPr="00662440">
        <w:rPr>
          <w:rFonts w:ascii="Times New Roman" w:hAnsi="Times New Roman"/>
          <w:sz w:val="24"/>
          <w:szCs w:val="24"/>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w:t>
      </w:r>
      <w:r w:rsidRPr="00662440">
        <w:rPr>
          <w:rFonts w:ascii="Times New Roman" w:hAnsi="Times New Roman"/>
          <w:sz w:val="24"/>
          <w:szCs w:val="24"/>
        </w:rPr>
        <w:lastRenderedPageBreak/>
        <w:t xml:space="preserve">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 </w:t>
      </w:r>
    </w:p>
    <w:p w14:paraId="1EF46321" w14:textId="77777777"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t xml:space="preserve">LIBRARY SERVICES STATEMENT </w:t>
      </w:r>
    </w:p>
    <w:p w14:paraId="208B99C5"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sz w:val="24"/>
          <w:szCs w:val="24"/>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2696D78F" w14:textId="77777777" w:rsidR="00B4604A" w:rsidRPr="00FD0502" w:rsidRDefault="00B4604A" w:rsidP="00B4604A">
      <w:pPr>
        <w:ind w:left="-15"/>
        <w:rPr>
          <w:rFonts w:ascii="Times New Roman" w:hAnsi="Times New Roman"/>
          <w:sz w:val="24"/>
          <w:szCs w:val="24"/>
        </w:rPr>
      </w:pPr>
      <w:r w:rsidRPr="00662440">
        <w:rPr>
          <w:rFonts w:ascii="Times New Roman" w:hAnsi="Times New Roman"/>
          <w:sz w:val="24"/>
          <w:szCs w:val="24"/>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14:paraId="1E7DFAA1" w14:textId="5874EDAE" w:rsidR="00B4604A" w:rsidRPr="00B4604A" w:rsidRDefault="00B4604A" w:rsidP="00B4604A">
      <w:pPr>
        <w:spacing w:line="259" w:lineRule="auto"/>
        <w:rPr>
          <w:rFonts w:ascii="Times New Roman" w:hAnsi="Times New Roman"/>
          <w:sz w:val="24"/>
          <w:szCs w:val="24"/>
        </w:rPr>
      </w:pPr>
      <w:r w:rsidRPr="00662440">
        <w:rPr>
          <w:rFonts w:ascii="Times New Roman" w:hAnsi="Times New Roman"/>
          <w:b/>
          <w:sz w:val="24"/>
          <w:szCs w:val="24"/>
        </w:rPr>
        <w:t xml:space="preserve">BEULAH HEIGHTS UNIVERSITY CORE VALUES </w:t>
      </w:r>
    </w:p>
    <w:p w14:paraId="6204A391" w14:textId="77777777" w:rsidR="00B4604A" w:rsidRPr="00662440" w:rsidRDefault="00B4604A" w:rsidP="00B4604A">
      <w:pPr>
        <w:spacing w:after="58" w:line="259" w:lineRule="auto"/>
        <w:rPr>
          <w:rFonts w:ascii="Times New Roman" w:hAnsi="Times New Roman"/>
          <w:b/>
          <w:sz w:val="24"/>
          <w:szCs w:val="24"/>
        </w:rPr>
      </w:pPr>
      <w:r w:rsidRPr="00662440">
        <w:rPr>
          <w:rFonts w:ascii="Times New Roman" w:hAnsi="Times New Roman"/>
          <w:b/>
          <w:sz w:val="24"/>
          <w:szCs w:val="24"/>
        </w:rPr>
        <w:t xml:space="preserve">BIBLICAL INERRANCY </w:t>
      </w:r>
    </w:p>
    <w:p w14:paraId="177DFA4F" w14:textId="0D177876" w:rsidR="00B4604A" w:rsidRPr="00B4604A" w:rsidRDefault="00B4604A" w:rsidP="00B4604A">
      <w:pPr>
        <w:ind w:left="-5"/>
        <w:rPr>
          <w:rFonts w:ascii="Times New Roman" w:hAnsi="Times New Roman"/>
          <w:sz w:val="24"/>
          <w:szCs w:val="24"/>
        </w:rPr>
      </w:pPr>
      <w:r w:rsidRPr="00662440">
        <w:rPr>
          <w:rFonts w:ascii="Times New Roman" w:hAnsi="Times New Roman"/>
          <w:sz w:val="24"/>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56F86AEF" w14:textId="77777777" w:rsidR="00B4604A" w:rsidRPr="00662440" w:rsidRDefault="00B4604A" w:rsidP="00B4604A">
      <w:pPr>
        <w:spacing w:after="58" w:line="259" w:lineRule="auto"/>
        <w:rPr>
          <w:rFonts w:ascii="Times New Roman" w:hAnsi="Times New Roman"/>
          <w:b/>
          <w:sz w:val="24"/>
          <w:szCs w:val="24"/>
        </w:rPr>
      </w:pPr>
      <w:r w:rsidRPr="00662440">
        <w:rPr>
          <w:rFonts w:ascii="Times New Roman" w:hAnsi="Times New Roman"/>
          <w:b/>
          <w:sz w:val="24"/>
          <w:szCs w:val="24"/>
        </w:rPr>
        <w:t xml:space="preserve">INTEGRITY </w:t>
      </w:r>
    </w:p>
    <w:p w14:paraId="132B428C" w14:textId="77777777" w:rsidR="00B4604A" w:rsidRPr="00FD0502" w:rsidRDefault="00B4604A" w:rsidP="00B4604A">
      <w:pPr>
        <w:ind w:left="-5"/>
        <w:rPr>
          <w:rFonts w:ascii="Times New Roman" w:hAnsi="Times New Roman"/>
          <w:sz w:val="24"/>
          <w:szCs w:val="24"/>
        </w:rPr>
      </w:pPr>
      <w:r w:rsidRPr="00662440">
        <w:rPr>
          <w:rFonts w:ascii="Times New Roman" w:hAnsi="Times New Roman"/>
          <w:sz w:val="24"/>
          <w:szCs w:val="24"/>
        </w:rPr>
        <w:t xml:space="preserve">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 </w:t>
      </w:r>
    </w:p>
    <w:p w14:paraId="7DA4A1AA" w14:textId="77777777"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t>GLOBAL MISSIONS</w:t>
      </w:r>
    </w:p>
    <w:p w14:paraId="2FDAE86D" w14:textId="77777777" w:rsidR="00B4604A" w:rsidRPr="00662440" w:rsidRDefault="00B4604A" w:rsidP="00B4604A">
      <w:pPr>
        <w:ind w:left="-5"/>
        <w:rPr>
          <w:rFonts w:ascii="Times New Roman" w:hAnsi="Times New Roman"/>
          <w:sz w:val="24"/>
          <w:szCs w:val="24"/>
        </w:rPr>
      </w:pPr>
      <w:r w:rsidRPr="00662440">
        <w:rPr>
          <w:rFonts w:ascii="Times New Roman" w:hAnsi="Times New Roman"/>
          <w:sz w:val="24"/>
          <w:szCs w:val="24"/>
        </w:rPr>
        <w:t xml:space="preserve">We are committed to implementing Christ's mandate to fulfill the great commission by stimulating and training Christians for evangelistic church planting, and support ministries through global evangelization.  </w:t>
      </w:r>
    </w:p>
    <w:p w14:paraId="7C136633" w14:textId="77777777" w:rsidR="00B4604A" w:rsidRPr="00662440" w:rsidRDefault="00B4604A" w:rsidP="00B4604A">
      <w:pPr>
        <w:pStyle w:val="NoSpacing"/>
        <w:rPr>
          <w:rFonts w:ascii="Times New Roman" w:hAnsi="Times New Roman"/>
          <w:b/>
          <w:sz w:val="24"/>
          <w:szCs w:val="24"/>
        </w:rPr>
      </w:pPr>
      <w:r w:rsidRPr="00662440">
        <w:rPr>
          <w:rFonts w:ascii="Times New Roman" w:hAnsi="Times New Roman"/>
          <w:b/>
          <w:sz w:val="24"/>
          <w:szCs w:val="24"/>
        </w:rPr>
        <w:t>DEDICATED SERVANTHOOD</w:t>
      </w:r>
    </w:p>
    <w:p w14:paraId="0F44B31C"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sz w:val="24"/>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w:t>
      </w:r>
      <w:r w:rsidRPr="00662440">
        <w:rPr>
          <w:rFonts w:ascii="Times New Roman" w:hAnsi="Times New Roman"/>
          <w:sz w:val="24"/>
          <w:szCs w:val="24"/>
        </w:rPr>
        <w:lastRenderedPageBreak/>
        <w:t xml:space="preserve">regular and consistent practice in private and corporate life. We seek to be a community marked by joyful reliance upon God for material provision, victory over sin, growth in Christ-likeness and fruitful servanthood.  </w:t>
      </w:r>
    </w:p>
    <w:p w14:paraId="5997E0F5" w14:textId="77777777" w:rsidR="00B4604A" w:rsidRPr="00662440" w:rsidRDefault="00B4604A" w:rsidP="00B4604A">
      <w:pPr>
        <w:spacing w:after="60" w:line="259" w:lineRule="auto"/>
        <w:rPr>
          <w:rFonts w:ascii="Times New Roman" w:hAnsi="Times New Roman"/>
          <w:b/>
          <w:sz w:val="24"/>
          <w:szCs w:val="24"/>
        </w:rPr>
      </w:pPr>
    </w:p>
    <w:p w14:paraId="329E0227" w14:textId="77777777" w:rsidR="00B4604A" w:rsidRPr="00662440" w:rsidRDefault="00B4604A" w:rsidP="00B4604A">
      <w:pPr>
        <w:spacing w:after="60" w:line="259" w:lineRule="auto"/>
        <w:rPr>
          <w:rFonts w:ascii="Times New Roman" w:hAnsi="Times New Roman"/>
          <w:b/>
          <w:sz w:val="24"/>
          <w:szCs w:val="24"/>
        </w:rPr>
      </w:pPr>
      <w:r w:rsidRPr="00662440">
        <w:rPr>
          <w:rFonts w:ascii="Times New Roman" w:hAnsi="Times New Roman"/>
          <w:b/>
          <w:sz w:val="24"/>
          <w:szCs w:val="24"/>
        </w:rPr>
        <w:t xml:space="preserve">DIVERSITY </w:t>
      </w:r>
    </w:p>
    <w:p w14:paraId="72C56243" w14:textId="77777777" w:rsidR="00B4604A" w:rsidRPr="00662440" w:rsidRDefault="00B4604A" w:rsidP="00B4604A">
      <w:pPr>
        <w:spacing w:after="1"/>
        <w:ind w:left="-5"/>
        <w:rPr>
          <w:rFonts w:ascii="Times New Roman" w:hAnsi="Times New Roman"/>
          <w:sz w:val="24"/>
          <w:szCs w:val="24"/>
        </w:rPr>
      </w:pPr>
      <w:r w:rsidRPr="00662440">
        <w:rPr>
          <w:rFonts w:ascii="Times New Roman" w:hAnsi="Times New Roman"/>
          <w:sz w:val="24"/>
          <w:szCs w:val="24"/>
        </w:rPr>
        <w:t xml:space="preserve">We are committed to embracing and empowering multi-ethnic and multi-cultural Christian communities without regard to socio-economic status for purposes of fellowship, encouragement, edification and ministry. </w:t>
      </w:r>
    </w:p>
    <w:p w14:paraId="1957AB37" w14:textId="77777777" w:rsidR="00B4604A" w:rsidRPr="00662440" w:rsidRDefault="00B4604A" w:rsidP="00B4604A">
      <w:pPr>
        <w:pStyle w:val="NoSpacing"/>
        <w:rPr>
          <w:rFonts w:ascii="Times New Roman" w:hAnsi="Times New Roman"/>
          <w:sz w:val="24"/>
          <w:szCs w:val="24"/>
        </w:rPr>
      </w:pPr>
      <w:r w:rsidRPr="00662440">
        <w:rPr>
          <w:rFonts w:ascii="Times New Roman" w:hAnsi="Times New Roman"/>
          <w:b/>
          <w:sz w:val="24"/>
          <w:szCs w:val="24"/>
        </w:rPr>
        <w:t>Note:</w:t>
      </w:r>
      <w:r w:rsidRPr="00662440">
        <w:rPr>
          <w:rFonts w:ascii="Times New Roman" w:hAnsi="Times New Roman"/>
          <w:sz w:val="24"/>
          <w:szCs w:val="24"/>
        </w:rPr>
        <w:t xml:space="preserve"> This syllabus contains information critical to the success of this course. However, the contents of this syllabus may change during the course. In such case, the instructor will notify you via your BHU email address.</w:t>
      </w:r>
    </w:p>
    <w:p w14:paraId="53500EA8" w14:textId="77777777" w:rsidR="00B4604A" w:rsidRPr="00662440" w:rsidRDefault="00B4604A" w:rsidP="00B4604A">
      <w:pPr>
        <w:pStyle w:val="NoSpacing"/>
        <w:jc w:val="center"/>
        <w:rPr>
          <w:rFonts w:ascii="Times New Roman" w:hAnsi="Times New Roman"/>
          <w:sz w:val="24"/>
          <w:szCs w:val="24"/>
        </w:rPr>
      </w:pPr>
    </w:p>
    <w:p w14:paraId="414F2D48" w14:textId="77777777" w:rsidR="00B4604A" w:rsidRPr="00662440" w:rsidRDefault="00B4604A" w:rsidP="00B4604A">
      <w:pPr>
        <w:pStyle w:val="NoSpacing"/>
        <w:jc w:val="center"/>
        <w:rPr>
          <w:rFonts w:ascii="Times New Roman" w:hAnsi="Times New Roman"/>
          <w:b/>
          <w:sz w:val="24"/>
          <w:szCs w:val="24"/>
        </w:rPr>
      </w:pPr>
    </w:p>
    <w:p w14:paraId="1588EC5D" w14:textId="77777777" w:rsidR="00B4604A" w:rsidRPr="00662440" w:rsidRDefault="00B4604A" w:rsidP="00B4604A">
      <w:pPr>
        <w:pStyle w:val="NoSpacing"/>
        <w:jc w:val="center"/>
        <w:rPr>
          <w:rFonts w:ascii="Times New Roman" w:hAnsi="Times New Roman"/>
          <w:b/>
          <w:sz w:val="24"/>
          <w:szCs w:val="24"/>
        </w:rPr>
      </w:pPr>
      <w:r w:rsidRPr="00662440">
        <w:rPr>
          <w:rFonts w:ascii="Times New Roman" w:hAnsi="Times New Roman"/>
          <w:b/>
          <w:sz w:val="24"/>
          <w:szCs w:val="24"/>
        </w:rPr>
        <w:t>Beulah Heights University</w:t>
      </w:r>
    </w:p>
    <w:p w14:paraId="40E07105" w14:textId="77777777" w:rsidR="00B4604A" w:rsidRPr="00662440" w:rsidRDefault="00B4604A" w:rsidP="00B4604A">
      <w:pPr>
        <w:pStyle w:val="NoSpacing"/>
        <w:jc w:val="center"/>
        <w:rPr>
          <w:rFonts w:ascii="Times New Roman" w:hAnsi="Times New Roman"/>
          <w:b/>
          <w:sz w:val="24"/>
          <w:szCs w:val="24"/>
        </w:rPr>
      </w:pPr>
      <w:r w:rsidRPr="00662440">
        <w:rPr>
          <w:rFonts w:ascii="Times New Roman" w:hAnsi="Times New Roman"/>
          <w:b/>
          <w:sz w:val="24"/>
          <w:szCs w:val="24"/>
        </w:rPr>
        <w:t>892 Berne Street SE</w:t>
      </w:r>
    </w:p>
    <w:p w14:paraId="7D5CA05C" w14:textId="77777777" w:rsidR="00B4604A" w:rsidRPr="00662440" w:rsidRDefault="00B4604A" w:rsidP="00B4604A">
      <w:pPr>
        <w:pStyle w:val="NoSpacing"/>
        <w:jc w:val="center"/>
        <w:rPr>
          <w:rFonts w:ascii="Times New Roman" w:hAnsi="Times New Roman"/>
          <w:b/>
          <w:sz w:val="24"/>
          <w:szCs w:val="24"/>
        </w:rPr>
      </w:pPr>
      <w:r w:rsidRPr="00662440">
        <w:rPr>
          <w:rFonts w:ascii="Times New Roman" w:hAnsi="Times New Roman"/>
          <w:b/>
          <w:sz w:val="24"/>
          <w:szCs w:val="24"/>
        </w:rPr>
        <w:t>Atlanta, GA 30316</w:t>
      </w:r>
    </w:p>
    <w:p w14:paraId="1DF3F193" w14:textId="3D31ED0D" w:rsidR="00B4604A" w:rsidRDefault="00B4604A" w:rsidP="00B4604A">
      <w:pPr>
        <w:pStyle w:val="NoSpacing"/>
        <w:jc w:val="center"/>
        <w:rPr>
          <w:rFonts w:ascii="Times New Roman" w:hAnsi="Times New Roman"/>
          <w:b/>
          <w:sz w:val="24"/>
          <w:szCs w:val="24"/>
        </w:rPr>
      </w:pPr>
      <w:r w:rsidRPr="00662440">
        <w:rPr>
          <w:rFonts w:ascii="Times New Roman" w:hAnsi="Times New Roman"/>
          <w:b/>
          <w:sz w:val="24"/>
          <w:szCs w:val="24"/>
        </w:rPr>
        <w:t>404-627-2681</w:t>
      </w:r>
    </w:p>
    <w:p w14:paraId="707EC3D3" w14:textId="77777777" w:rsidR="00D54CCF" w:rsidRDefault="00D54CCF" w:rsidP="00B4604A">
      <w:pPr>
        <w:pStyle w:val="NoSpacing"/>
        <w:jc w:val="center"/>
        <w:rPr>
          <w:rFonts w:ascii="Times New Roman" w:hAnsi="Times New Roman"/>
          <w:b/>
          <w:sz w:val="28"/>
          <w:szCs w:val="28"/>
        </w:rPr>
      </w:pPr>
    </w:p>
    <w:p w14:paraId="7C5E7207" w14:textId="77777777" w:rsidR="00D54CCF" w:rsidRDefault="00D54CCF" w:rsidP="00B4604A">
      <w:pPr>
        <w:pStyle w:val="NoSpacing"/>
        <w:jc w:val="center"/>
        <w:rPr>
          <w:rFonts w:ascii="Times New Roman" w:hAnsi="Times New Roman"/>
          <w:b/>
          <w:sz w:val="28"/>
          <w:szCs w:val="28"/>
        </w:rPr>
      </w:pPr>
    </w:p>
    <w:p w14:paraId="74ECDD3B" w14:textId="77777777" w:rsidR="00D54CCF" w:rsidRDefault="00D54CCF" w:rsidP="00B4604A">
      <w:pPr>
        <w:pStyle w:val="NoSpacing"/>
        <w:jc w:val="center"/>
        <w:rPr>
          <w:rFonts w:ascii="Times New Roman" w:hAnsi="Times New Roman"/>
          <w:b/>
          <w:sz w:val="28"/>
          <w:szCs w:val="28"/>
        </w:rPr>
      </w:pPr>
    </w:p>
    <w:p w14:paraId="3CCB2572" w14:textId="77777777" w:rsidR="00D54CCF" w:rsidRDefault="00D54CCF" w:rsidP="00B4604A">
      <w:pPr>
        <w:pStyle w:val="NoSpacing"/>
        <w:jc w:val="center"/>
        <w:rPr>
          <w:rFonts w:ascii="Times New Roman" w:hAnsi="Times New Roman"/>
          <w:b/>
          <w:sz w:val="28"/>
          <w:szCs w:val="28"/>
        </w:rPr>
      </w:pPr>
    </w:p>
    <w:p w14:paraId="38B9FE58" w14:textId="77777777" w:rsidR="00D54CCF" w:rsidRDefault="00D54CCF" w:rsidP="00B4604A">
      <w:pPr>
        <w:pStyle w:val="NoSpacing"/>
        <w:jc w:val="center"/>
        <w:rPr>
          <w:rFonts w:ascii="Times New Roman" w:hAnsi="Times New Roman"/>
          <w:b/>
          <w:sz w:val="28"/>
          <w:szCs w:val="28"/>
        </w:rPr>
      </w:pPr>
    </w:p>
    <w:p w14:paraId="2D09EF6F" w14:textId="77777777" w:rsidR="00D54CCF" w:rsidRDefault="00D54CCF" w:rsidP="00B4604A">
      <w:pPr>
        <w:pStyle w:val="NoSpacing"/>
        <w:jc w:val="center"/>
        <w:rPr>
          <w:rFonts w:ascii="Times New Roman" w:hAnsi="Times New Roman"/>
          <w:b/>
          <w:sz w:val="28"/>
          <w:szCs w:val="28"/>
        </w:rPr>
      </w:pPr>
    </w:p>
    <w:p w14:paraId="562F09EC" w14:textId="77777777" w:rsidR="00D54CCF" w:rsidRDefault="00D54CCF" w:rsidP="00B4604A">
      <w:pPr>
        <w:pStyle w:val="NoSpacing"/>
        <w:jc w:val="center"/>
        <w:rPr>
          <w:rFonts w:ascii="Times New Roman" w:hAnsi="Times New Roman"/>
          <w:b/>
          <w:sz w:val="28"/>
          <w:szCs w:val="28"/>
        </w:rPr>
      </w:pPr>
    </w:p>
    <w:p w14:paraId="42BC7E89" w14:textId="77777777" w:rsidR="00D54CCF" w:rsidRDefault="00D54CCF" w:rsidP="00B4604A">
      <w:pPr>
        <w:pStyle w:val="NoSpacing"/>
        <w:jc w:val="center"/>
        <w:rPr>
          <w:rFonts w:ascii="Times New Roman" w:hAnsi="Times New Roman"/>
          <w:b/>
          <w:sz w:val="28"/>
          <w:szCs w:val="28"/>
        </w:rPr>
      </w:pPr>
    </w:p>
    <w:p w14:paraId="7B8CDEE4" w14:textId="77777777" w:rsidR="00D54CCF" w:rsidRDefault="00D54CCF" w:rsidP="00B4604A">
      <w:pPr>
        <w:pStyle w:val="NoSpacing"/>
        <w:jc w:val="center"/>
        <w:rPr>
          <w:rFonts w:ascii="Times New Roman" w:hAnsi="Times New Roman"/>
          <w:b/>
          <w:sz w:val="28"/>
          <w:szCs w:val="28"/>
        </w:rPr>
      </w:pPr>
    </w:p>
    <w:p w14:paraId="20AB1F4A" w14:textId="77777777" w:rsidR="00D54CCF" w:rsidRDefault="00D54CCF" w:rsidP="00B4604A">
      <w:pPr>
        <w:pStyle w:val="NoSpacing"/>
        <w:jc w:val="center"/>
        <w:rPr>
          <w:rFonts w:ascii="Times New Roman" w:hAnsi="Times New Roman"/>
          <w:b/>
          <w:sz w:val="28"/>
          <w:szCs w:val="28"/>
        </w:rPr>
      </w:pPr>
    </w:p>
    <w:p w14:paraId="1D3D7771" w14:textId="77777777" w:rsidR="00D54CCF" w:rsidRDefault="00D54CCF" w:rsidP="00B4604A">
      <w:pPr>
        <w:pStyle w:val="NoSpacing"/>
        <w:jc w:val="center"/>
        <w:rPr>
          <w:rFonts w:ascii="Times New Roman" w:hAnsi="Times New Roman"/>
          <w:b/>
          <w:sz w:val="28"/>
          <w:szCs w:val="28"/>
        </w:rPr>
      </w:pPr>
    </w:p>
    <w:p w14:paraId="7D8C4D7E" w14:textId="77777777" w:rsidR="00D54CCF" w:rsidRDefault="00D54CCF" w:rsidP="00B4604A">
      <w:pPr>
        <w:pStyle w:val="NoSpacing"/>
        <w:jc w:val="center"/>
        <w:rPr>
          <w:rFonts w:ascii="Times New Roman" w:hAnsi="Times New Roman"/>
          <w:b/>
          <w:sz w:val="28"/>
          <w:szCs w:val="28"/>
        </w:rPr>
      </w:pPr>
    </w:p>
    <w:p w14:paraId="49C4764C" w14:textId="77777777" w:rsidR="00D54CCF" w:rsidRDefault="00D54CCF" w:rsidP="00B4604A">
      <w:pPr>
        <w:pStyle w:val="NoSpacing"/>
        <w:jc w:val="center"/>
        <w:rPr>
          <w:rFonts w:ascii="Times New Roman" w:hAnsi="Times New Roman"/>
          <w:b/>
          <w:sz w:val="28"/>
          <w:szCs w:val="28"/>
        </w:rPr>
      </w:pPr>
    </w:p>
    <w:p w14:paraId="0CD476E4" w14:textId="77777777" w:rsidR="00D54CCF" w:rsidRDefault="00D54CCF" w:rsidP="00B4604A">
      <w:pPr>
        <w:pStyle w:val="NoSpacing"/>
        <w:jc w:val="center"/>
        <w:rPr>
          <w:rFonts w:ascii="Times New Roman" w:hAnsi="Times New Roman"/>
          <w:b/>
          <w:sz w:val="28"/>
          <w:szCs w:val="28"/>
        </w:rPr>
      </w:pPr>
    </w:p>
    <w:p w14:paraId="6A211590" w14:textId="77777777" w:rsidR="00D54CCF" w:rsidRDefault="00D54CCF" w:rsidP="00B4604A">
      <w:pPr>
        <w:pStyle w:val="NoSpacing"/>
        <w:jc w:val="center"/>
        <w:rPr>
          <w:rFonts w:ascii="Times New Roman" w:hAnsi="Times New Roman"/>
          <w:b/>
          <w:sz w:val="28"/>
          <w:szCs w:val="28"/>
        </w:rPr>
      </w:pPr>
    </w:p>
    <w:p w14:paraId="02540F73" w14:textId="77777777" w:rsidR="00D54CCF" w:rsidRDefault="00D54CCF" w:rsidP="00B4604A">
      <w:pPr>
        <w:pStyle w:val="NoSpacing"/>
        <w:jc w:val="center"/>
        <w:rPr>
          <w:rFonts w:ascii="Times New Roman" w:hAnsi="Times New Roman"/>
          <w:b/>
          <w:sz w:val="28"/>
          <w:szCs w:val="28"/>
        </w:rPr>
      </w:pPr>
    </w:p>
    <w:p w14:paraId="7C23F688" w14:textId="77777777" w:rsidR="00D54CCF" w:rsidRDefault="00D54CCF" w:rsidP="00B4604A">
      <w:pPr>
        <w:pStyle w:val="NoSpacing"/>
        <w:jc w:val="center"/>
        <w:rPr>
          <w:rFonts w:ascii="Times New Roman" w:hAnsi="Times New Roman"/>
          <w:b/>
          <w:sz w:val="28"/>
          <w:szCs w:val="28"/>
        </w:rPr>
      </w:pPr>
    </w:p>
    <w:p w14:paraId="7995D4A4" w14:textId="77777777" w:rsidR="00D54CCF" w:rsidRDefault="00D54CCF" w:rsidP="00B4604A">
      <w:pPr>
        <w:pStyle w:val="NoSpacing"/>
        <w:jc w:val="center"/>
        <w:rPr>
          <w:rFonts w:ascii="Times New Roman" w:hAnsi="Times New Roman"/>
          <w:b/>
          <w:sz w:val="28"/>
          <w:szCs w:val="28"/>
        </w:rPr>
      </w:pPr>
    </w:p>
    <w:p w14:paraId="491024C1" w14:textId="77777777" w:rsidR="00D54CCF" w:rsidRDefault="00D54CCF" w:rsidP="00B4604A">
      <w:pPr>
        <w:pStyle w:val="NoSpacing"/>
        <w:jc w:val="center"/>
        <w:rPr>
          <w:rFonts w:ascii="Times New Roman" w:hAnsi="Times New Roman"/>
          <w:b/>
          <w:sz w:val="28"/>
          <w:szCs w:val="28"/>
        </w:rPr>
      </w:pPr>
    </w:p>
    <w:p w14:paraId="5163513C" w14:textId="77777777" w:rsidR="00D54CCF" w:rsidRDefault="00D54CCF" w:rsidP="00B4604A">
      <w:pPr>
        <w:pStyle w:val="NoSpacing"/>
        <w:jc w:val="center"/>
        <w:rPr>
          <w:rFonts w:ascii="Times New Roman" w:hAnsi="Times New Roman"/>
          <w:b/>
          <w:sz w:val="28"/>
          <w:szCs w:val="28"/>
        </w:rPr>
      </w:pPr>
    </w:p>
    <w:p w14:paraId="586CD6E5" w14:textId="77777777" w:rsidR="00D54CCF" w:rsidRDefault="00D54CCF" w:rsidP="00B4604A">
      <w:pPr>
        <w:pStyle w:val="NoSpacing"/>
        <w:jc w:val="center"/>
        <w:rPr>
          <w:rFonts w:ascii="Times New Roman" w:hAnsi="Times New Roman"/>
          <w:b/>
          <w:sz w:val="28"/>
          <w:szCs w:val="28"/>
        </w:rPr>
      </w:pPr>
    </w:p>
    <w:p w14:paraId="6ED9347F" w14:textId="77777777" w:rsidR="00D54CCF" w:rsidRDefault="00D54CCF" w:rsidP="00B4604A">
      <w:pPr>
        <w:pStyle w:val="NoSpacing"/>
        <w:jc w:val="center"/>
        <w:rPr>
          <w:rFonts w:ascii="Times New Roman" w:hAnsi="Times New Roman"/>
          <w:b/>
          <w:sz w:val="28"/>
          <w:szCs w:val="28"/>
        </w:rPr>
      </w:pPr>
    </w:p>
    <w:p w14:paraId="63DB19CE" w14:textId="77777777" w:rsidR="00D54CCF" w:rsidRDefault="00D54CCF" w:rsidP="00B4604A">
      <w:pPr>
        <w:pStyle w:val="NoSpacing"/>
        <w:jc w:val="center"/>
        <w:rPr>
          <w:rFonts w:ascii="Times New Roman" w:hAnsi="Times New Roman"/>
          <w:b/>
          <w:sz w:val="28"/>
          <w:szCs w:val="28"/>
        </w:rPr>
      </w:pPr>
    </w:p>
    <w:p w14:paraId="4AAE2B29" w14:textId="77777777" w:rsidR="00D54CCF" w:rsidRDefault="00D54CCF" w:rsidP="00B4604A">
      <w:pPr>
        <w:pStyle w:val="NoSpacing"/>
        <w:jc w:val="center"/>
        <w:rPr>
          <w:rFonts w:ascii="Times New Roman" w:hAnsi="Times New Roman"/>
          <w:b/>
          <w:sz w:val="28"/>
          <w:szCs w:val="28"/>
        </w:rPr>
      </w:pPr>
    </w:p>
    <w:p w14:paraId="1113DD88" w14:textId="77777777" w:rsidR="00D54CCF" w:rsidRDefault="00D54CCF" w:rsidP="00B4604A">
      <w:pPr>
        <w:pStyle w:val="NoSpacing"/>
        <w:jc w:val="center"/>
        <w:rPr>
          <w:rFonts w:ascii="Times New Roman" w:hAnsi="Times New Roman"/>
          <w:b/>
          <w:sz w:val="28"/>
          <w:szCs w:val="28"/>
        </w:rPr>
      </w:pPr>
    </w:p>
    <w:p w14:paraId="3F5FEB2F" w14:textId="42266380" w:rsidR="00B4604A" w:rsidRDefault="00B4604A" w:rsidP="00B4604A">
      <w:pPr>
        <w:pStyle w:val="NoSpacing"/>
        <w:jc w:val="center"/>
        <w:rPr>
          <w:rFonts w:ascii="Times New Roman" w:hAnsi="Times New Roman"/>
          <w:b/>
          <w:sz w:val="28"/>
          <w:szCs w:val="28"/>
        </w:rPr>
      </w:pPr>
      <w:r>
        <w:rPr>
          <w:rFonts w:ascii="Times New Roman" w:hAnsi="Times New Roman"/>
          <w:b/>
          <w:sz w:val="28"/>
          <w:szCs w:val="28"/>
        </w:rPr>
        <w:lastRenderedPageBreak/>
        <w:t>WEEKLY SCHEDULE</w:t>
      </w:r>
    </w:p>
    <w:p w14:paraId="3368E821" w14:textId="5A9E145A" w:rsidR="00B4604A" w:rsidRDefault="00B4604A" w:rsidP="00B4604A">
      <w:pPr>
        <w:pStyle w:val="NoSpacing"/>
        <w:jc w:val="center"/>
        <w:rPr>
          <w:rFonts w:ascii="Times New Roman" w:hAnsi="Times New Roman"/>
          <w:b/>
          <w:sz w:val="28"/>
          <w:szCs w:val="28"/>
        </w:rPr>
      </w:pPr>
    </w:p>
    <w:tbl>
      <w:tblPr>
        <w:tblStyle w:val="TableGrid"/>
        <w:tblW w:w="0" w:type="auto"/>
        <w:tblLook w:val="04A0" w:firstRow="1" w:lastRow="0" w:firstColumn="1" w:lastColumn="0" w:noHBand="0" w:noVBand="1"/>
      </w:tblPr>
      <w:tblGrid>
        <w:gridCol w:w="3116"/>
        <w:gridCol w:w="3117"/>
        <w:gridCol w:w="3117"/>
      </w:tblGrid>
      <w:tr w:rsidR="00B4604A" w14:paraId="47E5E07E" w14:textId="77777777" w:rsidTr="00B4604A">
        <w:tc>
          <w:tcPr>
            <w:tcW w:w="3116" w:type="dxa"/>
          </w:tcPr>
          <w:p w14:paraId="008751E0" w14:textId="0908E34D" w:rsidR="00B4604A" w:rsidRDefault="00B4604A" w:rsidP="00B4604A">
            <w:pPr>
              <w:pStyle w:val="NoSpacing"/>
              <w:jc w:val="center"/>
              <w:rPr>
                <w:rFonts w:ascii="Times New Roman" w:hAnsi="Times New Roman"/>
                <w:b/>
                <w:sz w:val="28"/>
                <w:szCs w:val="28"/>
              </w:rPr>
            </w:pPr>
            <w:r w:rsidRPr="00662440">
              <w:rPr>
                <w:rFonts w:ascii="Times New Roman" w:hAnsi="Times New Roman"/>
                <w:sz w:val="24"/>
                <w:szCs w:val="24"/>
              </w:rPr>
              <w:t>MODULE</w:t>
            </w:r>
          </w:p>
        </w:tc>
        <w:tc>
          <w:tcPr>
            <w:tcW w:w="3117" w:type="dxa"/>
          </w:tcPr>
          <w:p w14:paraId="625CBF90" w14:textId="3504A385" w:rsidR="00B4604A" w:rsidRDefault="00B4604A" w:rsidP="00B4604A">
            <w:pPr>
              <w:pStyle w:val="NoSpacing"/>
              <w:jc w:val="center"/>
              <w:rPr>
                <w:rFonts w:ascii="Times New Roman" w:hAnsi="Times New Roman"/>
                <w:b/>
                <w:sz w:val="28"/>
                <w:szCs w:val="28"/>
              </w:rPr>
            </w:pPr>
            <w:r w:rsidRPr="00662440">
              <w:rPr>
                <w:rFonts w:ascii="Times New Roman" w:hAnsi="Times New Roman"/>
                <w:sz w:val="24"/>
                <w:szCs w:val="24"/>
              </w:rPr>
              <w:t>TOPIC or ASSIGNMENT</w:t>
            </w:r>
          </w:p>
        </w:tc>
        <w:tc>
          <w:tcPr>
            <w:tcW w:w="3117" w:type="dxa"/>
          </w:tcPr>
          <w:p w14:paraId="1B2DD234" w14:textId="0E01E5AC" w:rsidR="00B4604A" w:rsidRDefault="00B4604A" w:rsidP="00B4604A">
            <w:pPr>
              <w:pStyle w:val="NoSpacing"/>
              <w:jc w:val="center"/>
              <w:rPr>
                <w:rFonts w:ascii="Times New Roman" w:hAnsi="Times New Roman"/>
                <w:b/>
                <w:sz w:val="28"/>
                <w:szCs w:val="28"/>
              </w:rPr>
            </w:pPr>
            <w:r w:rsidRPr="00662440">
              <w:rPr>
                <w:rFonts w:ascii="Times New Roman" w:hAnsi="Times New Roman"/>
                <w:sz w:val="24"/>
                <w:szCs w:val="24"/>
              </w:rPr>
              <w:t>Learning Outcomes</w:t>
            </w:r>
          </w:p>
        </w:tc>
      </w:tr>
      <w:tr w:rsidR="00B4604A" w14:paraId="27999A69" w14:textId="77777777" w:rsidTr="00B4604A">
        <w:tc>
          <w:tcPr>
            <w:tcW w:w="3116" w:type="dxa"/>
          </w:tcPr>
          <w:p w14:paraId="717A9D42" w14:textId="77777777" w:rsidR="00B4604A" w:rsidRPr="00662440" w:rsidRDefault="00B4604A" w:rsidP="00B4604A">
            <w:pPr>
              <w:numPr>
                <w:ilvl w:val="12"/>
                <w:numId w:val="0"/>
              </w:numPr>
              <w:spacing w:after="0"/>
              <w:jc w:val="center"/>
              <w:rPr>
                <w:rFonts w:ascii="Times New Roman" w:hAnsi="Times New Roman"/>
                <w:b/>
                <w:sz w:val="24"/>
                <w:szCs w:val="24"/>
              </w:rPr>
            </w:pPr>
            <w:r w:rsidRPr="00662440">
              <w:rPr>
                <w:rFonts w:ascii="Times New Roman" w:hAnsi="Times New Roman"/>
                <w:b/>
                <w:sz w:val="24"/>
                <w:szCs w:val="24"/>
              </w:rPr>
              <w:t>One</w:t>
            </w:r>
          </w:p>
          <w:p w14:paraId="58E2262D" w14:textId="77777777" w:rsidR="00B4604A" w:rsidRDefault="00B4604A" w:rsidP="00B4604A">
            <w:pPr>
              <w:pStyle w:val="NoSpacing"/>
              <w:jc w:val="center"/>
              <w:rPr>
                <w:rFonts w:ascii="Times New Roman" w:hAnsi="Times New Roman"/>
                <w:b/>
                <w:sz w:val="28"/>
                <w:szCs w:val="28"/>
              </w:rPr>
            </w:pPr>
          </w:p>
        </w:tc>
        <w:tc>
          <w:tcPr>
            <w:tcW w:w="3117" w:type="dxa"/>
          </w:tcPr>
          <w:p w14:paraId="76DF7578" w14:textId="77777777" w:rsidR="00B4604A" w:rsidRDefault="00B4604A" w:rsidP="00B4604A">
            <w:pPr>
              <w:pStyle w:val="NoSpacing"/>
              <w:jc w:val="center"/>
              <w:rPr>
                <w:rFonts w:ascii="Times New Roman" w:hAnsi="Times New Roman"/>
                <w:b/>
                <w:sz w:val="28"/>
                <w:szCs w:val="28"/>
              </w:rPr>
            </w:pPr>
          </w:p>
        </w:tc>
        <w:tc>
          <w:tcPr>
            <w:tcW w:w="3117" w:type="dxa"/>
          </w:tcPr>
          <w:p w14:paraId="75AA76B9" w14:textId="77777777" w:rsidR="00B4604A" w:rsidRDefault="00B4604A" w:rsidP="00B4604A">
            <w:pPr>
              <w:pStyle w:val="NoSpacing"/>
              <w:jc w:val="center"/>
              <w:rPr>
                <w:rFonts w:ascii="Times New Roman" w:hAnsi="Times New Roman"/>
                <w:b/>
                <w:sz w:val="28"/>
                <w:szCs w:val="28"/>
              </w:rPr>
            </w:pPr>
          </w:p>
        </w:tc>
      </w:tr>
      <w:tr w:rsidR="00B4604A" w14:paraId="46B22162" w14:textId="77777777" w:rsidTr="00B4604A">
        <w:tc>
          <w:tcPr>
            <w:tcW w:w="3116" w:type="dxa"/>
          </w:tcPr>
          <w:p w14:paraId="07EFDAE6" w14:textId="77777777" w:rsidR="00B4604A" w:rsidRPr="00662440" w:rsidRDefault="00B4604A" w:rsidP="00B4604A">
            <w:pPr>
              <w:numPr>
                <w:ilvl w:val="12"/>
                <w:numId w:val="0"/>
              </w:numPr>
              <w:spacing w:after="0"/>
              <w:jc w:val="center"/>
              <w:rPr>
                <w:rFonts w:ascii="Times New Roman" w:hAnsi="Times New Roman"/>
                <w:b/>
                <w:sz w:val="24"/>
                <w:szCs w:val="24"/>
              </w:rPr>
            </w:pPr>
            <w:r w:rsidRPr="00662440">
              <w:rPr>
                <w:rFonts w:ascii="Times New Roman" w:hAnsi="Times New Roman"/>
                <w:b/>
                <w:sz w:val="24"/>
                <w:szCs w:val="24"/>
              </w:rPr>
              <w:t>Two</w:t>
            </w:r>
          </w:p>
          <w:p w14:paraId="4AC563B8" w14:textId="77777777" w:rsidR="00B4604A" w:rsidRDefault="00B4604A" w:rsidP="00B4604A">
            <w:pPr>
              <w:pStyle w:val="NoSpacing"/>
              <w:jc w:val="center"/>
              <w:rPr>
                <w:rFonts w:ascii="Times New Roman" w:hAnsi="Times New Roman"/>
                <w:b/>
                <w:sz w:val="28"/>
                <w:szCs w:val="28"/>
              </w:rPr>
            </w:pPr>
          </w:p>
        </w:tc>
        <w:tc>
          <w:tcPr>
            <w:tcW w:w="3117" w:type="dxa"/>
          </w:tcPr>
          <w:p w14:paraId="118F5ED1" w14:textId="77777777" w:rsidR="00B4604A" w:rsidRDefault="00B4604A" w:rsidP="00B4604A">
            <w:pPr>
              <w:pStyle w:val="NoSpacing"/>
              <w:jc w:val="center"/>
              <w:rPr>
                <w:rFonts w:ascii="Times New Roman" w:hAnsi="Times New Roman"/>
                <w:b/>
                <w:sz w:val="28"/>
                <w:szCs w:val="28"/>
              </w:rPr>
            </w:pPr>
          </w:p>
        </w:tc>
        <w:tc>
          <w:tcPr>
            <w:tcW w:w="3117" w:type="dxa"/>
          </w:tcPr>
          <w:p w14:paraId="44352AA7" w14:textId="77777777" w:rsidR="00B4604A" w:rsidRDefault="00B4604A" w:rsidP="00B4604A">
            <w:pPr>
              <w:pStyle w:val="NoSpacing"/>
              <w:jc w:val="center"/>
              <w:rPr>
                <w:rFonts w:ascii="Times New Roman" w:hAnsi="Times New Roman"/>
                <w:b/>
                <w:sz w:val="28"/>
                <w:szCs w:val="28"/>
              </w:rPr>
            </w:pPr>
          </w:p>
        </w:tc>
      </w:tr>
      <w:tr w:rsidR="00B4604A" w14:paraId="61782A4B" w14:textId="77777777" w:rsidTr="00B4604A">
        <w:tc>
          <w:tcPr>
            <w:tcW w:w="3116" w:type="dxa"/>
          </w:tcPr>
          <w:p w14:paraId="17AD6F04" w14:textId="77777777" w:rsidR="00B4604A" w:rsidRPr="00662440" w:rsidRDefault="00B4604A" w:rsidP="00B4604A">
            <w:pPr>
              <w:numPr>
                <w:ilvl w:val="12"/>
                <w:numId w:val="0"/>
              </w:numPr>
              <w:spacing w:after="0"/>
              <w:jc w:val="center"/>
              <w:rPr>
                <w:rFonts w:ascii="Times New Roman" w:hAnsi="Times New Roman"/>
                <w:b/>
                <w:sz w:val="24"/>
                <w:szCs w:val="24"/>
              </w:rPr>
            </w:pPr>
            <w:r w:rsidRPr="00662440">
              <w:rPr>
                <w:rFonts w:ascii="Times New Roman" w:hAnsi="Times New Roman"/>
                <w:b/>
                <w:sz w:val="24"/>
                <w:szCs w:val="24"/>
              </w:rPr>
              <w:t>Three</w:t>
            </w:r>
          </w:p>
          <w:p w14:paraId="3AB788D7" w14:textId="77777777" w:rsidR="00B4604A" w:rsidRDefault="00B4604A" w:rsidP="00B4604A">
            <w:pPr>
              <w:pStyle w:val="NoSpacing"/>
              <w:jc w:val="center"/>
              <w:rPr>
                <w:rFonts w:ascii="Times New Roman" w:hAnsi="Times New Roman"/>
                <w:b/>
                <w:sz w:val="28"/>
                <w:szCs w:val="28"/>
              </w:rPr>
            </w:pPr>
          </w:p>
        </w:tc>
        <w:tc>
          <w:tcPr>
            <w:tcW w:w="3117" w:type="dxa"/>
          </w:tcPr>
          <w:p w14:paraId="2E096A96" w14:textId="77777777" w:rsidR="00B4604A" w:rsidRDefault="00B4604A" w:rsidP="00B4604A">
            <w:pPr>
              <w:pStyle w:val="NoSpacing"/>
              <w:jc w:val="center"/>
              <w:rPr>
                <w:rFonts w:ascii="Times New Roman" w:hAnsi="Times New Roman"/>
                <w:b/>
                <w:sz w:val="28"/>
                <w:szCs w:val="28"/>
              </w:rPr>
            </w:pPr>
          </w:p>
        </w:tc>
        <w:tc>
          <w:tcPr>
            <w:tcW w:w="3117" w:type="dxa"/>
          </w:tcPr>
          <w:p w14:paraId="3A4AC519" w14:textId="77777777" w:rsidR="00B4604A" w:rsidRDefault="00B4604A" w:rsidP="00B4604A">
            <w:pPr>
              <w:pStyle w:val="NoSpacing"/>
              <w:jc w:val="center"/>
              <w:rPr>
                <w:rFonts w:ascii="Times New Roman" w:hAnsi="Times New Roman"/>
                <w:b/>
                <w:sz w:val="28"/>
                <w:szCs w:val="28"/>
              </w:rPr>
            </w:pPr>
          </w:p>
        </w:tc>
      </w:tr>
      <w:tr w:rsidR="00B4604A" w14:paraId="00F0B138" w14:textId="77777777" w:rsidTr="00B4604A">
        <w:tc>
          <w:tcPr>
            <w:tcW w:w="3116" w:type="dxa"/>
          </w:tcPr>
          <w:p w14:paraId="7388AE89" w14:textId="77777777" w:rsidR="00B4604A" w:rsidRPr="00662440" w:rsidRDefault="00B4604A" w:rsidP="00B4604A">
            <w:pPr>
              <w:numPr>
                <w:ilvl w:val="12"/>
                <w:numId w:val="0"/>
              </w:numPr>
              <w:spacing w:after="0"/>
              <w:jc w:val="center"/>
              <w:rPr>
                <w:rFonts w:ascii="Times New Roman" w:hAnsi="Times New Roman"/>
                <w:b/>
                <w:sz w:val="24"/>
                <w:szCs w:val="24"/>
              </w:rPr>
            </w:pPr>
            <w:r w:rsidRPr="00662440">
              <w:rPr>
                <w:rFonts w:ascii="Times New Roman" w:hAnsi="Times New Roman"/>
                <w:b/>
                <w:sz w:val="24"/>
                <w:szCs w:val="24"/>
              </w:rPr>
              <w:t>Four</w:t>
            </w:r>
          </w:p>
          <w:p w14:paraId="59FB73C2" w14:textId="77777777" w:rsidR="00B4604A" w:rsidRDefault="00B4604A" w:rsidP="00B4604A">
            <w:pPr>
              <w:pStyle w:val="NoSpacing"/>
              <w:jc w:val="center"/>
              <w:rPr>
                <w:rFonts w:ascii="Times New Roman" w:hAnsi="Times New Roman"/>
                <w:b/>
                <w:sz w:val="28"/>
                <w:szCs w:val="28"/>
              </w:rPr>
            </w:pPr>
          </w:p>
        </w:tc>
        <w:tc>
          <w:tcPr>
            <w:tcW w:w="3117" w:type="dxa"/>
          </w:tcPr>
          <w:p w14:paraId="1E94C4A0" w14:textId="77777777" w:rsidR="00B4604A" w:rsidRDefault="00B4604A" w:rsidP="00B4604A">
            <w:pPr>
              <w:pStyle w:val="NoSpacing"/>
              <w:jc w:val="center"/>
              <w:rPr>
                <w:rFonts w:ascii="Times New Roman" w:hAnsi="Times New Roman"/>
                <w:b/>
                <w:sz w:val="28"/>
                <w:szCs w:val="28"/>
              </w:rPr>
            </w:pPr>
          </w:p>
        </w:tc>
        <w:tc>
          <w:tcPr>
            <w:tcW w:w="3117" w:type="dxa"/>
          </w:tcPr>
          <w:p w14:paraId="4C47FE39" w14:textId="77777777" w:rsidR="00B4604A" w:rsidRDefault="00B4604A" w:rsidP="00B4604A">
            <w:pPr>
              <w:pStyle w:val="NoSpacing"/>
              <w:jc w:val="center"/>
              <w:rPr>
                <w:rFonts w:ascii="Times New Roman" w:hAnsi="Times New Roman"/>
                <w:b/>
                <w:sz w:val="28"/>
                <w:szCs w:val="28"/>
              </w:rPr>
            </w:pPr>
          </w:p>
        </w:tc>
      </w:tr>
      <w:tr w:rsidR="00B4604A" w14:paraId="4091FAFC" w14:textId="77777777" w:rsidTr="00B4604A">
        <w:tc>
          <w:tcPr>
            <w:tcW w:w="3116" w:type="dxa"/>
          </w:tcPr>
          <w:p w14:paraId="5D9CC5EA" w14:textId="77777777" w:rsidR="00B4604A" w:rsidRPr="00662440" w:rsidRDefault="00B4604A" w:rsidP="00B4604A">
            <w:pPr>
              <w:numPr>
                <w:ilvl w:val="12"/>
                <w:numId w:val="0"/>
              </w:numPr>
              <w:spacing w:after="0"/>
              <w:jc w:val="center"/>
              <w:rPr>
                <w:rFonts w:ascii="Times New Roman" w:hAnsi="Times New Roman"/>
                <w:b/>
                <w:sz w:val="24"/>
                <w:szCs w:val="24"/>
              </w:rPr>
            </w:pPr>
            <w:r w:rsidRPr="00662440">
              <w:rPr>
                <w:rFonts w:ascii="Times New Roman" w:hAnsi="Times New Roman"/>
                <w:b/>
                <w:sz w:val="24"/>
                <w:szCs w:val="24"/>
              </w:rPr>
              <w:t>Five</w:t>
            </w:r>
          </w:p>
          <w:p w14:paraId="2CCB6306" w14:textId="77777777" w:rsidR="00B4604A" w:rsidRDefault="00B4604A" w:rsidP="00B4604A">
            <w:pPr>
              <w:pStyle w:val="NoSpacing"/>
              <w:jc w:val="center"/>
              <w:rPr>
                <w:rFonts w:ascii="Times New Roman" w:hAnsi="Times New Roman"/>
                <w:b/>
                <w:sz w:val="28"/>
                <w:szCs w:val="28"/>
              </w:rPr>
            </w:pPr>
          </w:p>
        </w:tc>
        <w:tc>
          <w:tcPr>
            <w:tcW w:w="3117" w:type="dxa"/>
          </w:tcPr>
          <w:p w14:paraId="11A2A112" w14:textId="77777777" w:rsidR="00B4604A" w:rsidRDefault="00B4604A" w:rsidP="00B4604A">
            <w:pPr>
              <w:pStyle w:val="NoSpacing"/>
              <w:jc w:val="center"/>
              <w:rPr>
                <w:rFonts w:ascii="Times New Roman" w:hAnsi="Times New Roman"/>
                <w:b/>
                <w:sz w:val="28"/>
                <w:szCs w:val="28"/>
              </w:rPr>
            </w:pPr>
          </w:p>
        </w:tc>
        <w:tc>
          <w:tcPr>
            <w:tcW w:w="3117" w:type="dxa"/>
          </w:tcPr>
          <w:p w14:paraId="2709DDE2" w14:textId="77777777" w:rsidR="00B4604A" w:rsidRDefault="00B4604A" w:rsidP="00B4604A">
            <w:pPr>
              <w:pStyle w:val="NoSpacing"/>
              <w:jc w:val="center"/>
              <w:rPr>
                <w:rFonts w:ascii="Times New Roman" w:hAnsi="Times New Roman"/>
                <w:b/>
                <w:sz w:val="28"/>
                <w:szCs w:val="28"/>
              </w:rPr>
            </w:pPr>
          </w:p>
        </w:tc>
      </w:tr>
      <w:tr w:rsidR="00B4604A" w14:paraId="6CB85DA2" w14:textId="77777777" w:rsidTr="00B4604A">
        <w:tc>
          <w:tcPr>
            <w:tcW w:w="3116" w:type="dxa"/>
          </w:tcPr>
          <w:p w14:paraId="62617D7E" w14:textId="77777777" w:rsidR="00B4604A" w:rsidRPr="00662440" w:rsidRDefault="00B4604A" w:rsidP="00B4604A">
            <w:pPr>
              <w:numPr>
                <w:ilvl w:val="12"/>
                <w:numId w:val="0"/>
              </w:numPr>
              <w:spacing w:after="0"/>
              <w:jc w:val="center"/>
              <w:rPr>
                <w:rFonts w:ascii="Times New Roman" w:hAnsi="Times New Roman"/>
                <w:b/>
                <w:sz w:val="24"/>
                <w:szCs w:val="24"/>
              </w:rPr>
            </w:pPr>
            <w:r w:rsidRPr="00662440">
              <w:rPr>
                <w:rFonts w:ascii="Times New Roman" w:hAnsi="Times New Roman"/>
                <w:b/>
                <w:sz w:val="24"/>
                <w:szCs w:val="24"/>
              </w:rPr>
              <w:t>Six</w:t>
            </w:r>
          </w:p>
          <w:p w14:paraId="3B566981" w14:textId="77777777" w:rsidR="00B4604A" w:rsidRDefault="00B4604A" w:rsidP="00B4604A">
            <w:pPr>
              <w:pStyle w:val="NoSpacing"/>
              <w:jc w:val="center"/>
              <w:rPr>
                <w:rFonts w:ascii="Times New Roman" w:hAnsi="Times New Roman"/>
                <w:b/>
                <w:sz w:val="28"/>
                <w:szCs w:val="28"/>
              </w:rPr>
            </w:pPr>
          </w:p>
        </w:tc>
        <w:tc>
          <w:tcPr>
            <w:tcW w:w="3117" w:type="dxa"/>
          </w:tcPr>
          <w:p w14:paraId="7D1A54D3" w14:textId="77777777" w:rsidR="00B4604A" w:rsidRDefault="00B4604A" w:rsidP="00B4604A">
            <w:pPr>
              <w:pStyle w:val="NoSpacing"/>
              <w:jc w:val="center"/>
              <w:rPr>
                <w:rFonts w:ascii="Times New Roman" w:hAnsi="Times New Roman"/>
                <w:b/>
                <w:sz w:val="28"/>
                <w:szCs w:val="28"/>
              </w:rPr>
            </w:pPr>
          </w:p>
        </w:tc>
        <w:tc>
          <w:tcPr>
            <w:tcW w:w="3117" w:type="dxa"/>
          </w:tcPr>
          <w:p w14:paraId="7635101F" w14:textId="77777777" w:rsidR="00B4604A" w:rsidRDefault="00B4604A" w:rsidP="00B4604A">
            <w:pPr>
              <w:pStyle w:val="NoSpacing"/>
              <w:jc w:val="center"/>
              <w:rPr>
                <w:rFonts w:ascii="Times New Roman" w:hAnsi="Times New Roman"/>
                <w:b/>
                <w:sz w:val="28"/>
                <w:szCs w:val="28"/>
              </w:rPr>
            </w:pPr>
          </w:p>
        </w:tc>
      </w:tr>
      <w:tr w:rsidR="00B4604A" w14:paraId="62592879" w14:textId="77777777" w:rsidTr="00B4604A">
        <w:tc>
          <w:tcPr>
            <w:tcW w:w="3116" w:type="dxa"/>
          </w:tcPr>
          <w:p w14:paraId="511842A8" w14:textId="77777777" w:rsidR="00B4604A" w:rsidRPr="00662440" w:rsidRDefault="00B4604A" w:rsidP="00B4604A">
            <w:pPr>
              <w:numPr>
                <w:ilvl w:val="12"/>
                <w:numId w:val="0"/>
              </w:numPr>
              <w:spacing w:after="0"/>
              <w:jc w:val="center"/>
              <w:rPr>
                <w:rFonts w:ascii="Times New Roman" w:hAnsi="Times New Roman"/>
                <w:b/>
                <w:sz w:val="24"/>
                <w:szCs w:val="24"/>
              </w:rPr>
            </w:pPr>
            <w:r w:rsidRPr="00662440">
              <w:rPr>
                <w:rFonts w:ascii="Times New Roman" w:hAnsi="Times New Roman"/>
                <w:b/>
                <w:sz w:val="24"/>
                <w:szCs w:val="24"/>
              </w:rPr>
              <w:t>Seven</w:t>
            </w:r>
          </w:p>
          <w:p w14:paraId="77ED111A" w14:textId="77777777" w:rsidR="00B4604A" w:rsidRDefault="00B4604A" w:rsidP="00B4604A">
            <w:pPr>
              <w:pStyle w:val="NoSpacing"/>
              <w:jc w:val="center"/>
              <w:rPr>
                <w:rFonts w:ascii="Times New Roman" w:hAnsi="Times New Roman"/>
                <w:b/>
                <w:sz w:val="28"/>
                <w:szCs w:val="28"/>
              </w:rPr>
            </w:pPr>
          </w:p>
        </w:tc>
        <w:tc>
          <w:tcPr>
            <w:tcW w:w="3117" w:type="dxa"/>
          </w:tcPr>
          <w:p w14:paraId="5CB5F905" w14:textId="77777777" w:rsidR="00B4604A" w:rsidRDefault="00B4604A" w:rsidP="00B4604A">
            <w:pPr>
              <w:pStyle w:val="NoSpacing"/>
              <w:jc w:val="center"/>
              <w:rPr>
                <w:rFonts w:ascii="Times New Roman" w:hAnsi="Times New Roman"/>
                <w:b/>
                <w:sz w:val="28"/>
                <w:szCs w:val="28"/>
              </w:rPr>
            </w:pPr>
          </w:p>
        </w:tc>
        <w:tc>
          <w:tcPr>
            <w:tcW w:w="3117" w:type="dxa"/>
          </w:tcPr>
          <w:p w14:paraId="4C1F2848" w14:textId="77777777" w:rsidR="00B4604A" w:rsidRDefault="00B4604A" w:rsidP="00B4604A">
            <w:pPr>
              <w:pStyle w:val="NoSpacing"/>
              <w:jc w:val="center"/>
              <w:rPr>
                <w:rFonts w:ascii="Times New Roman" w:hAnsi="Times New Roman"/>
                <w:b/>
                <w:sz w:val="28"/>
                <w:szCs w:val="28"/>
              </w:rPr>
            </w:pPr>
          </w:p>
        </w:tc>
      </w:tr>
      <w:tr w:rsidR="00B4604A" w14:paraId="6CD8398A" w14:textId="77777777" w:rsidTr="00B4604A">
        <w:tc>
          <w:tcPr>
            <w:tcW w:w="3116" w:type="dxa"/>
          </w:tcPr>
          <w:p w14:paraId="63D6FA81" w14:textId="77777777" w:rsidR="00B4604A" w:rsidRDefault="00AE67CE" w:rsidP="00AE67CE">
            <w:pPr>
              <w:numPr>
                <w:ilvl w:val="12"/>
                <w:numId w:val="0"/>
              </w:numPr>
              <w:spacing w:after="0"/>
              <w:jc w:val="center"/>
              <w:rPr>
                <w:rFonts w:ascii="Times New Roman" w:hAnsi="Times New Roman"/>
                <w:b/>
                <w:sz w:val="24"/>
                <w:szCs w:val="24"/>
              </w:rPr>
            </w:pPr>
            <w:r w:rsidRPr="00662440">
              <w:rPr>
                <w:rFonts w:ascii="Times New Roman" w:hAnsi="Times New Roman"/>
                <w:b/>
                <w:sz w:val="24"/>
                <w:szCs w:val="24"/>
              </w:rPr>
              <w:t>Eight</w:t>
            </w:r>
          </w:p>
          <w:p w14:paraId="07D6B8EB" w14:textId="7AB0987D" w:rsidR="00AE67CE" w:rsidRPr="00662440" w:rsidRDefault="00AE67CE" w:rsidP="00AE67CE">
            <w:pPr>
              <w:numPr>
                <w:ilvl w:val="12"/>
                <w:numId w:val="0"/>
              </w:numPr>
              <w:spacing w:after="0"/>
              <w:jc w:val="center"/>
              <w:rPr>
                <w:rFonts w:ascii="Times New Roman" w:hAnsi="Times New Roman"/>
                <w:b/>
                <w:sz w:val="24"/>
                <w:szCs w:val="24"/>
              </w:rPr>
            </w:pPr>
          </w:p>
        </w:tc>
        <w:tc>
          <w:tcPr>
            <w:tcW w:w="3117" w:type="dxa"/>
          </w:tcPr>
          <w:p w14:paraId="5380D3C8" w14:textId="77777777" w:rsidR="00B4604A" w:rsidRDefault="00B4604A" w:rsidP="00B4604A">
            <w:pPr>
              <w:pStyle w:val="NoSpacing"/>
              <w:jc w:val="center"/>
              <w:rPr>
                <w:rFonts w:ascii="Times New Roman" w:hAnsi="Times New Roman"/>
                <w:b/>
                <w:sz w:val="28"/>
                <w:szCs w:val="28"/>
              </w:rPr>
            </w:pPr>
          </w:p>
        </w:tc>
        <w:tc>
          <w:tcPr>
            <w:tcW w:w="3117" w:type="dxa"/>
          </w:tcPr>
          <w:p w14:paraId="10497348" w14:textId="77777777" w:rsidR="00B4604A" w:rsidRDefault="00B4604A" w:rsidP="00B4604A">
            <w:pPr>
              <w:pStyle w:val="NoSpacing"/>
              <w:jc w:val="center"/>
              <w:rPr>
                <w:rFonts w:ascii="Times New Roman" w:hAnsi="Times New Roman"/>
                <w:b/>
                <w:sz w:val="28"/>
                <w:szCs w:val="28"/>
              </w:rPr>
            </w:pPr>
          </w:p>
        </w:tc>
      </w:tr>
      <w:tr w:rsidR="00AE67CE" w14:paraId="15FB2B57" w14:textId="77777777" w:rsidTr="00B4604A">
        <w:tc>
          <w:tcPr>
            <w:tcW w:w="3116" w:type="dxa"/>
          </w:tcPr>
          <w:p w14:paraId="5FE8A9F4" w14:textId="77777777" w:rsidR="00AE67CE" w:rsidRDefault="00AE67CE" w:rsidP="00AE67CE">
            <w:pPr>
              <w:numPr>
                <w:ilvl w:val="12"/>
                <w:numId w:val="0"/>
              </w:numPr>
              <w:spacing w:after="0"/>
              <w:jc w:val="center"/>
              <w:rPr>
                <w:rFonts w:ascii="Times New Roman" w:hAnsi="Times New Roman"/>
                <w:b/>
                <w:sz w:val="24"/>
                <w:szCs w:val="24"/>
              </w:rPr>
            </w:pPr>
            <w:r w:rsidRPr="00D450E3">
              <w:rPr>
                <w:rFonts w:ascii="Times New Roman" w:hAnsi="Times New Roman"/>
                <w:b/>
                <w:sz w:val="24"/>
                <w:szCs w:val="24"/>
              </w:rPr>
              <w:t>Nine</w:t>
            </w:r>
          </w:p>
          <w:p w14:paraId="2A21F3F2" w14:textId="495513E2" w:rsidR="00AE67CE" w:rsidRPr="00662440" w:rsidRDefault="00AE67CE" w:rsidP="00AE67CE">
            <w:pPr>
              <w:numPr>
                <w:ilvl w:val="12"/>
                <w:numId w:val="0"/>
              </w:numPr>
              <w:spacing w:after="0"/>
              <w:jc w:val="center"/>
              <w:rPr>
                <w:rFonts w:ascii="Times New Roman" w:hAnsi="Times New Roman"/>
                <w:b/>
                <w:sz w:val="24"/>
                <w:szCs w:val="24"/>
              </w:rPr>
            </w:pPr>
          </w:p>
        </w:tc>
        <w:tc>
          <w:tcPr>
            <w:tcW w:w="3117" w:type="dxa"/>
          </w:tcPr>
          <w:p w14:paraId="739859E3" w14:textId="77777777" w:rsidR="00AE67CE" w:rsidRDefault="00AE67CE" w:rsidP="00AE67CE">
            <w:pPr>
              <w:pStyle w:val="NoSpacing"/>
              <w:jc w:val="center"/>
              <w:rPr>
                <w:rFonts w:ascii="Times New Roman" w:hAnsi="Times New Roman"/>
                <w:b/>
                <w:sz w:val="28"/>
                <w:szCs w:val="28"/>
              </w:rPr>
            </w:pPr>
          </w:p>
        </w:tc>
        <w:tc>
          <w:tcPr>
            <w:tcW w:w="3117" w:type="dxa"/>
          </w:tcPr>
          <w:p w14:paraId="36BD448A" w14:textId="77777777" w:rsidR="00AE67CE" w:rsidRDefault="00AE67CE" w:rsidP="00AE67CE">
            <w:pPr>
              <w:pStyle w:val="NoSpacing"/>
              <w:jc w:val="center"/>
              <w:rPr>
                <w:rFonts w:ascii="Times New Roman" w:hAnsi="Times New Roman"/>
                <w:b/>
                <w:sz w:val="28"/>
                <w:szCs w:val="28"/>
              </w:rPr>
            </w:pPr>
          </w:p>
        </w:tc>
      </w:tr>
      <w:tr w:rsidR="00AE67CE" w14:paraId="74F5FAE6" w14:textId="77777777" w:rsidTr="00B4604A">
        <w:tc>
          <w:tcPr>
            <w:tcW w:w="3116" w:type="dxa"/>
          </w:tcPr>
          <w:p w14:paraId="7E0F1305" w14:textId="77777777" w:rsidR="00AE67CE" w:rsidRDefault="00AE67CE" w:rsidP="00AE67CE">
            <w:pPr>
              <w:numPr>
                <w:ilvl w:val="12"/>
                <w:numId w:val="0"/>
              </w:numPr>
              <w:spacing w:after="0"/>
              <w:jc w:val="center"/>
              <w:rPr>
                <w:rFonts w:ascii="Times New Roman" w:hAnsi="Times New Roman"/>
                <w:b/>
                <w:sz w:val="24"/>
                <w:szCs w:val="24"/>
              </w:rPr>
            </w:pPr>
            <w:r w:rsidRPr="00D450E3">
              <w:rPr>
                <w:rFonts w:ascii="Times New Roman" w:hAnsi="Times New Roman"/>
                <w:b/>
                <w:sz w:val="24"/>
                <w:szCs w:val="24"/>
              </w:rPr>
              <w:t>Ten</w:t>
            </w:r>
          </w:p>
          <w:p w14:paraId="3BB6B011" w14:textId="7BCCE235" w:rsidR="00AE67CE" w:rsidRPr="00662440" w:rsidRDefault="00AE67CE" w:rsidP="00AE67CE">
            <w:pPr>
              <w:numPr>
                <w:ilvl w:val="12"/>
                <w:numId w:val="0"/>
              </w:numPr>
              <w:spacing w:after="0"/>
              <w:jc w:val="center"/>
              <w:rPr>
                <w:rFonts w:ascii="Times New Roman" w:hAnsi="Times New Roman"/>
                <w:b/>
                <w:sz w:val="24"/>
                <w:szCs w:val="24"/>
              </w:rPr>
            </w:pPr>
          </w:p>
        </w:tc>
        <w:tc>
          <w:tcPr>
            <w:tcW w:w="3117" w:type="dxa"/>
          </w:tcPr>
          <w:p w14:paraId="6A8D514B" w14:textId="77777777" w:rsidR="00AE67CE" w:rsidRDefault="00AE67CE" w:rsidP="00AE67CE">
            <w:pPr>
              <w:pStyle w:val="NoSpacing"/>
              <w:jc w:val="center"/>
              <w:rPr>
                <w:rFonts w:ascii="Times New Roman" w:hAnsi="Times New Roman"/>
                <w:b/>
                <w:sz w:val="28"/>
                <w:szCs w:val="28"/>
              </w:rPr>
            </w:pPr>
          </w:p>
        </w:tc>
        <w:tc>
          <w:tcPr>
            <w:tcW w:w="3117" w:type="dxa"/>
          </w:tcPr>
          <w:p w14:paraId="4A749146" w14:textId="77777777" w:rsidR="00AE67CE" w:rsidRDefault="00AE67CE" w:rsidP="00AE67CE">
            <w:pPr>
              <w:pStyle w:val="NoSpacing"/>
              <w:jc w:val="center"/>
              <w:rPr>
                <w:rFonts w:ascii="Times New Roman" w:hAnsi="Times New Roman"/>
                <w:b/>
                <w:sz w:val="28"/>
                <w:szCs w:val="28"/>
              </w:rPr>
            </w:pPr>
          </w:p>
        </w:tc>
      </w:tr>
      <w:tr w:rsidR="00AE67CE" w14:paraId="1CF7EF59" w14:textId="77777777" w:rsidTr="00B4604A">
        <w:tc>
          <w:tcPr>
            <w:tcW w:w="3116" w:type="dxa"/>
          </w:tcPr>
          <w:p w14:paraId="422CB3C5" w14:textId="77777777" w:rsidR="00AE67CE" w:rsidRDefault="00AE67CE" w:rsidP="00AE67CE">
            <w:pPr>
              <w:numPr>
                <w:ilvl w:val="12"/>
                <w:numId w:val="0"/>
              </w:numPr>
              <w:spacing w:after="0"/>
              <w:jc w:val="center"/>
              <w:rPr>
                <w:rFonts w:ascii="Times New Roman" w:hAnsi="Times New Roman"/>
                <w:b/>
                <w:sz w:val="24"/>
                <w:szCs w:val="24"/>
              </w:rPr>
            </w:pPr>
            <w:r w:rsidRPr="00D450E3">
              <w:rPr>
                <w:rFonts w:ascii="Times New Roman" w:hAnsi="Times New Roman"/>
                <w:b/>
                <w:sz w:val="24"/>
                <w:szCs w:val="24"/>
              </w:rPr>
              <w:t>Eleven</w:t>
            </w:r>
          </w:p>
          <w:p w14:paraId="6DC2CECB" w14:textId="2359AC1E" w:rsidR="00AE67CE" w:rsidRPr="00662440" w:rsidRDefault="00AE67CE" w:rsidP="00AE67CE">
            <w:pPr>
              <w:numPr>
                <w:ilvl w:val="12"/>
                <w:numId w:val="0"/>
              </w:numPr>
              <w:spacing w:after="0"/>
              <w:jc w:val="center"/>
              <w:rPr>
                <w:rFonts w:ascii="Times New Roman" w:hAnsi="Times New Roman"/>
                <w:b/>
                <w:sz w:val="24"/>
                <w:szCs w:val="24"/>
              </w:rPr>
            </w:pPr>
          </w:p>
        </w:tc>
        <w:tc>
          <w:tcPr>
            <w:tcW w:w="3117" w:type="dxa"/>
          </w:tcPr>
          <w:p w14:paraId="658439DB" w14:textId="77777777" w:rsidR="00AE67CE" w:rsidRDefault="00AE67CE" w:rsidP="00AE67CE">
            <w:pPr>
              <w:pStyle w:val="NoSpacing"/>
              <w:jc w:val="center"/>
              <w:rPr>
                <w:rFonts w:ascii="Times New Roman" w:hAnsi="Times New Roman"/>
                <w:b/>
                <w:sz w:val="28"/>
                <w:szCs w:val="28"/>
              </w:rPr>
            </w:pPr>
          </w:p>
        </w:tc>
        <w:tc>
          <w:tcPr>
            <w:tcW w:w="3117" w:type="dxa"/>
          </w:tcPr>
          <w:p w14:paraId="1CAC66FE" w14:textId="77777777" w:rsidR="00AE67CE" w:rsidRDefault="00AE67CE" w:rsidP="00AE67CE">
            <w:pPr>
              <w:pStyle w:val="NoSpacing"/>
              <w:jc w:val="center"/>
              <w:rPr>
                <w:rFonts w:ascii="Times New Roman" w:hAnsi="Times New Roman"/>
                <w:b/>
                <w:sz w:val="28"/>
                <w:szCs w:val="28"/>
              </w:rPr>
            </w:pPr>
          </w:p>
        </w:tc>
      </w:tr>
      <w:tr w:rsidR="00AE67CE" w14:paraId="16C12CE1" w14:textId="77777777" w:rsidTr="00B4604A">
        <w:tc>
          <w:tcPr>
            <w:tcW w:w="3116" w:type="dxa"/>
          </w:tcPr>
          <w:p w14:paraId="45141E60" w14:textId="77777777" w:rsidR="00AE67CE" w:rsidRDefault="00AE67CE" w:rsidP="00AE67CE">
            <w:pPr>
              <w:numPr>
                <w:ilvl w:val="12"/>
                <w:numId w:val="0"/>
              </w:numPr>
              <w:spacing w:after="0"/>
              <w:jc w:val="center"/>
              <w:rPr>
                <w:rFonts w:ascii="Times New Roman" w:hAnsi="Times New Roman"/>
                <w:b/>
                <w:color w:val="FF0000"/>
                <w:sz w:val="24"/>
                <w:szCs w:val="24"/>
              </w:rPr>
            </w:pPr>
            <w:r w:rsidRPr="00D450E3">
              <w:rPr>
                <w:rFonts w:ascii="Times New Roman" w:hAnsi="Times New Roman"/>
                <w:b/>
                <w:color w:val="FF0000"/>
                <w:sz w:val="24"/>
                <w:szCs w:val="24"/>
              </w:rPr>
              <w:t>SPRING BREAK!</w:t>
            </w:r>
          </w:p>
          <w:p w14:paraId="4E371B47" w14:textId="47F9613C" w:rsidR="00AE67CE" w:rsidRPr="00662440" w:rsidRDefault="00AE67CE" w:rsidP="00AE67CE">
            <w:pPr>
              <w:numPr>
                <w:ilvl w:val="12"/>
                <w:numId w:val="0"/>
              </w:numPr>
              <w:spacing w:after="0"/>
              <w:jc w:val="center"/>
              <w:rPr>
                <w:rFonts w:ascii="Times New Roman" w:hAnsi="Times New Roman"/>
                <w:b/>
                <w:sz w:val="24"/>
                <w:szCs w:val="24"/>
              </w:rPr>
            </w:pPr>
          </w:p>
        </w:tc>
        <w:tc>
          <w:tcPr>
            <w:tcW w:w="3117" w:type="dxa"/>
          </w:tcPr>
          <w:p w14:paraId="331E3FBF" w14:textId="636726A7" w:rsidR="00AE67CE" w:rsidRDefault="00AE67CE" w:rsidP="00AE67CE">
            <w:pPr>
              <w:pStyle w:val="NoSpacing"/>
              <w:jc w:val="center"/>
              <w:rPr>
                <w:rFonts w:ascii="Times New Roman" w:hAnsi="Times New Roman"/>
                <w:b/>
                <w:sz w:val="28"/>
                <w:szCs w:val="28"/>
              </w:rPr>
            </w:pPr>
            <w:r w:rsidRPr="00D450E3">
              <w:rPr>
                <w:rFonts w:ascii="Times New Roman" w:hAnsi="Times New Roman"/>
                <w:b/>
                <w:color w:val="FF0000"/>
                <w:sz w:val="24"/>
                <w:szCs w:val="24"/>
              </w:rPr>
              <w:t>SPRING BREAK! SPRING BREAK! SPRING BREAK! SPRING BREAK!</w:t>
            </w:r>
          </w:p>
        </w:tc>
        <w:tc>
          <w:tcPr>
            <w:tcW w:w="3117" w:type="dxa"/>
          </w:tcPr>
          <w:p w14:paraId="0742CE6E" w14:textId="77777777" w:rsidR="00AE67CE" w:rsidRPr="00D450E3" w:rsidRDefault="00AE67CE" w:rsidP="00AE67CE">
            <w:pPr>
              <w:jc w:val="center"/>
              <w:rPr>
                <w:rFonts w:ascii="Times New Roman" w:hAnsi="Times New Roman"/>
                <w:b/>
                <w:color w:val="FF0000"/>
                <w:sz w:val="24"/>
                <w:szCs w:val="24"/>
              </w:rPr>
            </w:pPr>
            <w:r w:rsidRPr="00D450E3">
              <w:rPr>
                <w:rFonts w:ascii="Times New Roman" w:hAnsi="Times New Roman"/>
                <w:b/>
                <w:color w:val="FF0000"/>
                <w:sz w:val="24"/>
                <w:szCs w:val="24"/>
              </w:rPr>
              <w:t>ENJOY!</w:t>
            </w:r>
          </w:p>
          <w:p w14:paraId="2A804AC5" w14:textId="28F60BCF" w:rsidR="00AE67CE" w:rsidRDefault="00AE67CE" w:rsidP="00AE67CE">
            <w:pPr>
              <w:pStyle w:val="NoSpacing"/>
              <w:jc w:val="center"/>
              <w:rPr>
                <w:rFonts w:ascii="Times New Roman" w:hAnsi="Times New Roman"/>
                <w:b/>
                <w:sz w:val="28"/>
                <w:szCs w:val="28"/>
              </w:rPr>
            </w:pPr>
            <w:r w:rsidRPr="00D450E3">
              <w:rPr>
                <w:rFonts w:ascii="Times New Roman" w:hAnsi="Times New Roman"/>
                <w:b/>
                <w:color w:val="FF0000"/>
                <w:sz w:val="24"/>
                <w:szCs w:val="24"/>
              </w:rPr>
              <w:t>ENJOY!</w:t>
            </w:r>
          </w:p>
        </w:tc>
      </w:tr>
      <w:tr w:rsidR="00AE67CE" w14:paraId="60328E01" w14:textId="77777777" w:rsidTr="00B4604A">
        <w:tc>
          <w:tcPr>
            <w:tcW w:w="3116" w:type="dxa"/>
          </w:tcPr>
          <w:p w14:paraId="7A33DDA3" w14:textId="77777777" w:rsidR="00AE67CE" w:rsidRDefault="00AE67CE" w:rsidP="00AE67CE">
            <w:pPr>
              <w:numPr>
                <w:ilvl w:val="12"/>
                <w:numId w:val="0"/>
              </w:numPr>
              <w:spacing w:after="0"/>
              <w:jc w:val="center"/>
              <w:rPr>
                <w:rFonts w:ascii="Times New Roman" w:hAnsi="Times New Roman"/>
                <w:b/>
                <w:sz w:val="24"/>
                <w:szCs w:val="24"/>
              </w:rPr>
            </w:pPr>
            <w:r w:rsidRPr="00D450E3">
              <w:rPr>
                <w:rFonts w:ascii="Times New Roman" w:hAnsi="Times New Roman"/>
                <w:b/>
                <w:sz w:val="24"/>
                <w:szCs w:val="24"/>
              </w:rPr>
              <w:t>Twelve</w:t>
            </w:r>
          </w:p>
          <w:p w14:paraId="7E45097F" w14:textId="2FDE3213" w:rsidR="00AE67CE" w:rsidRPr="00662440" w:rsidRDefault="00AE67CE" w:rsidP="00AE67CE">
            <w:pPr>
              <w:numPr>
                <w:ilvl w:val="12"/>
                <w:numId w:val="0"/>
              </w:numPr>
              <w:spacing w:after="0"/>
              <w:jc w:val="center"/>
              <w:rPr>
                <w:rFonts w:ascii="Times New Roman" w:hAnsi="Times New Roman"/>
                <w:b/>
                <w:sz w:val="24"/>
                <w:szCs w:val="24"/>
              </w:rPr>
            </w:pPr>
          </w:p>
        </w:tc>
        <w:tc>
          <w:tcPr>
            <w:tcW w:w="3117" w:type="dxa"/>
          </w:tcPr>
          <w:p w14:paraId="398A45EC" w14:textId="77777777" w:rsidR="00AE67CE" w:rsidRDefault="00AE67CE" w:rsidP="00AE67CE">
            <w:pPr>
              <w:pStyle w:val="NoSpacing"/>
              <w:jc w:val="center"/>
              <w:rPr>
                <w:rFonts w:ascii="Times New Roman" w:hAnsi="Times New Roman"/>
                <w:b/>
                <w:sz w:val="28"/>
                <w:szCs w:val="28"/>
              </w:rPr>
            </w:pPr>
          </w:p>
        </w:tc>
        <w:tc>
          <w:tcPr>
            <w:tcW w:w="3117" w:type="dxa"/>
          </w:tcPr>
          <w:p w14:paraId="08A94116" w14:textId="77777777" w:rsidR="00AE67CE" w:rsidRDefault="00AE67CE" w:rsidP="00AE67CE">
            <w:pPr>
              <w:pStyle w:val="NoSpacing"/>
              <w:jc w:val="center"/>
              <w:rPr>
                <w:rFonts w:ascii="Times New Roman" w:hAnsi="Times New Roman"/>
                <w:b/>
                <w:sz w:val="28"/>
                <w:szCs w:val="28"/>
              </w:rPr>
            </w:pPr>
          </w:p>
        </w:tc>
      </w:tr>
      <w:tr w:rsidR="00AE67CE" w14:paraId="398EAD17" w14:textId="77777777" w:rsidTr="00B4604A">
        <w:tc>
          <w:tcPr>
            <w:tcW w:w="3116" w:type="dxa"/>
          </w:tcPr>
          <w:p w14:paraId="25941AE5" w14:textId="77777777" w:rsidR="00AE67CE" w:rsidRDefault="00AE67CE" w:rsidP="00AE67CE">
            <w:pPr>
              <w:numPr>
                <w:ilvl w:val="12"/>
                <w:numId w:val="0"/>
              </w:numPr>
              <w:spacing w:after="0"/>
              <w:jc w:val="center"/>
              <w:rPr>
                <w:rFonts w:ascii="Times New Roman" w:hAnsi="Times New Roman"/>
                <w:b/>
                <w:sz w:val="24"/>
                <w:szCs w:val="24"/>
              </w:rPr>
            </w:pPr>
            <w:r w:rsidRPr="00D450E3">
              <w:rPr>
                <w:rFonts w:ascii="Times New Roman" w:hAnsi="Times New Roman"/>
                <w:b/>
                <w:sz w:val="24"/>
                <w:szCs w:val="24"/>
              </w:rPr>
              <w:t>Thirteen</w:t>
            </w:r>
          </w:p>
          <w:p w14:paraId="1257F674" w14:textId="32CAB525" w:rsidR="00AE67CE" w:rsidRPr="00662440" w:rsidRDefault="00AE67CE" w:rsidP="00AE67CE">
            <w:pPr>
              <w:numPr>
                <w:ilvl w:val="12"/>
                <w:numId w:val="0"/>
              </w:numPr>
              <w:spacing w:after="0"/>
              <w:jc w:val="center"/>
              <w:rPr>
                <w:rFonts w:ascii="Times New Roman" w:hAnsi="Times New Roman"/>
                <w:b/>
                <w:sz w:val="24"/>
                <w:szCs w:val="24"/>
              </w:rPr>
            </w:pPr>
          </w:p>
        </w:tc>
        <w:tc>
          <w:tcPr>
            <w:tcW w:w="3117" w:type="dxa"/>
          </w:tcPr>
          <w:p w14:paraId="53967F28" w14:textId="77777777" w:rsidR="00AE67CE" w:rsidRDefault="00AE67CE" w:rsidP="00AE67CE">
            <w:pPr>
              <w:pStyle w:val="NoSpacing"/>
              <w:jc w:val="center"/>
              <w:rPr>
                <w:rFonts w:ascii="Times New Roman" w:hAnsi="Times New Roman"/>
                <w:b/>
                <w:sz w:val="28"/>
                <w:szCs w:val="28"/>
              </w:rPr>
            </w:pPr>
          </w:p>
        </w:tc>
        <w:tc>
          <w:tcPr>
            <w:tcW w:w="3117" w:type="dxa"/>
          </w:tcPr>
          <w:p w14:paraId="4F98F227" w14:textId="77777777" w:rsidR="00AE67CE" w:rsidRDefault="00AE67CE" w:rsidP="00AE67CE">
            <w:pPr>
              <w:pStyle w:val="NoSpacing"/>
              <w:jc w:val="center"/>
              <w:rPr>
                <w:rFonts w:ascii="Times New Roman" w:hAnsi="Times New Roman"/>
                <w:b/>
                <w:sz w:val="28"/>
                <w:szCs w:val="28"/>
              </w:rPr>
            </w:pPr>
          </w:p>
        </w:tc>
      </w:tr>
      <w:tr w:rsidR="00AE67CE" w14:paraId="300403EE" w14:textId="77777777" w:rsidTr="00B4604A">
        <w:tc>
          <w:tcPr>
            <w:tcW w:w="3116" w:type="dxa"/>
          </w:tcPr>
          <w:p w14:paraId="3552E406" w14:textId="77777777" w:rsidR="00AE67CE" w:rsidRDefault="00AE67CE" w:rsidP="00AE67CE">
            <w:pPr>
              <w:numPr>
                <w:ilvl w:val="12"/>
                <w:numId w:val="0"/>
              </w:numPr>
              <w:spacing w:after="0"/>
              <w:jc w:val="center"/>
              <w:rPr>
                <w:rFonts w:ascii="Times New Roman" w:hAnsi="Times New Roman"/>
                <w:b/>
                <w:sz w:val="24"/>
                <w:szCs w:val="24"/>
              </w:rPr>
            </w:pPr>
            <w:r w:rsidRPr="00D450E3">
              <w:rPr>
                <w:rFonts w:ascii="Times New Roman" w:hAnsi="Times New Roman"/>
                <w:b/>
                <w:sz w:val="24"/>
                <w:szCs w:val="24"/>
              </w:rPr>
              <w:t>Fourteen</w:t>
            </w:r>
          </w:p>
          <w:p w14:paraId="17064A77" w14:textId="3DD87D7C" w:rsidR="00AE67CE" w:rsidRPr="00662440" w:rsidRDefault="00AE67CE" w:rsidP="00AE67CE">
            <w:pPr>
              <w:numPr>
                <w:ilvl w:val="12"/>
                <w:numId w:val="0"/>
              </w:numPr>
              <w:spacing w:after="0"/>
              <w:jc w:val="center"/>
              <w:rPr>
                <w:rFonts w:ascii="Times New Roman" w:hAnsi="Times New Roman"/>
                <w:b/>
                <w:sz w:val="24"/>
                <w:szCs w:val="24"/>
              </w:rPr>
            </w:pPr>
          </w:p>
        </w:tc>
        <w:tc>
          <w:tcPr>
            <w:tcW w:w="3117" w:type="dxa"/>
          </w:tcPr>
          <w:p w14:paraId="67637199" w14:textId="77777777" w:rsidR="00AE67CE" w:rsidRDefault="00AE67CE" w:rsidP="00AE67CE">
            <w:pPr>
              <w:pStyle w:val="NoSpacing"/>
              <w:jc w:val="center"/>
              <w:rPr>
                <w:rFonts w:ascii="Times New Roman" w:hAnsi="Times New Roman"/>
                <w:b/>
                <w:sz w:val="28"/>
                <w:szCs w:val="28"/>
              </w:rPr>
            </w:pPr>
          </w:p>
        </w:tc>
        <w:tc>
          <w:tcPr>
            <w:tcW w:w="3117" w:type="dxa"/>
          </w:tcPr>
          <w:p w14:paraId="6D09E786" w14:textId="77777777" w:rsidR="00AE67CE" w:rsidRDefault="00AE67CE" w:rsidP="00AE67CE">
            <w:pPr>
              <w:pStyle w:val="NoSpacing"/>
              <w:jc w:val="center"/>
              <w:rPr>
                <w:rFonts w:ascii="Times New Roman" w:hAnsi="Times New Roman"/>
                <w:b/>
                <w:sz w:val="28"/>
                <w:szCs w:val="28"/>
              </w:rPr>
            </w:pPr>
          </w:p>
        </w:tc>
      </w:tr>
      <w:tr w:rsidR="00AE67CE" w14:paraId="79A102D0" w14:textId="77777777" w:rsidTr="00B4604A">
        <w:tc>
          <w:tcPr>
            <w:tcW w:w="3116" w:type="dxa"/>
          </w:tcPr>
          <w:p w14:paraId="272EA765" w14:textId="77777777" w:rsidR="00AE67CE" w:rsidRDefault="00AE67CE" w:rsidP="00AE67CE">
            <w:pPr>
              <w:numPr>
                <w:ilvl w:val="12"/>
                <w:numId w:val="0"/>
              </w:numPr>
              <w:spacing w:after="0"/>
              <w:jc w:val="center"/>
              <w:rPr>
                <w:rFonts w:ascii="Times New Roman" w:hAnsi="Times New Roman"/>
                <w:b/>
                <w:sz w:val="24"/>
                <w:szCs w:val="24"/>
              </w:rPr>
            </w:pPr>
            <w:r w:rsidRPr="00D450E3">
              <w:rPr>
                <w:rFonts w:ascii="Times New Roman" w:hAnsi="Times New Roman"/>
                <w:b/>
                <w:sz w:val="24"/>
                <w:szCs w:val="24"/>
              </w:rPr>
              <w:t>Fifteen</w:t>
            </w:r>
          </w:p>
          <w:p w14:paraId="7605E255" w14:textId="48029C30" w:rsidR="00AE67CE" w:rsidRPr="00662440" w:rsidRDefault="00AE67CE" w:rsidP="00AE67CE">
            <w:pPr>
              <w:numPr>
                <w:ilvl w:val="12"/>
                <w:numId w:val="0"/>
              </w:numPr>
              <w:spacing w:after="0"/>
              <w:jc w:val="center"/>
              <w:rPr>
                <w:rFonts w:ascii="Times New Roman" w:hAnsi="Times New Roman"/>
                <w:b/>
                <w:sz w:val="24"/>
                <w:szCs w:val="24"/>
              </w:rPr>
            </w:pPr>
          </w:p>
        </w:tc>
        <w:tc>
          <w:tcPr>
            <w:tcW w:w="3117" w:type="dxa"/>
          </w:tcPr>
          <w:p w14:paraId="5AC8C58C" w14:textId="77777777" w:rsidR="00AE67CE" w:rsidRDefault="00AE67CE" w:rsidP="00AE67CE">
            <w:pPr>
              <w:pStyle w:val="NoSpacing"/>
              <w:jc w:val="center"/>
              <w:rPr>
                <w:rFonts w:ascii="Times New Roman" w:hAnsi="Times New Roman"/>
                <w:b/>
                <w:sz w:val="28"/>
                <w:szCs w:val="28"/>
              </w:rPr>
            </w:pPr>
          </w:p>
        </w:tc>
        <w:tc>
          <w:tcPr>
            <w:tcW w:w="3117" w:type="dxa"/>
          </w:tcPr>
          <w:p w14:paraId="634F70A3" w14:textId="77777777" w:rsidR="00AE67CE" w:rsidRDefault="00AE67CE" w:rsidP="00AE67CE">
            <w:pPr>
              <w:pStyle w:val="NoSpacing"/>
              <w:jc w:val="center"/>
              <w:rPr>
                <w:rFonts w:ascii="Times New Roman" w:hAnsi="Times New Roman"/>
                <w:b/>
                <w:sz w:val="28"/>
                <w:szCs w:val="28"/>
              </w:rPr>
            </w:pPr>
          </w:p>
        </w:tc>
      </w:tr>
    </w:tbl>
    <w:p w14:paraId="7D7F9CC7" w14:textId="77777777" w:rsidR="00B4604A" w:rsidRPr="00B4604A" w:rsidRDefault="00B4604A" w:rsidP="00B4604A">
      <w:pPr>
        <w:pStyle w:val="NoSpacing"/>
        <w:jc w:val="center"/>
        <w:rPr>
          <w:rFonts w:ascii="Times New Roman" w:hAnsi="Times New Roman"/>
          <w:b/>
          <w:sz w:val="28"/>
          <w:szCs w:val="28"/>
        </w:rPr>
      </w:pPr>
    </w:p>
    <w:sectPr w:rsidR="00B4604A" w:rsidRPr="00B460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34854"/>
    <w:multiLevelType w:val="hybridMultilevel"/>
    <w:tmpl w:val="859AF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36457"/>
    <w:multiLevelType w:val="hybridMultilevel"/>
    <w:tmpl w:val="3CCC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711991"/>
    <w:multiLevelType w:val="hybridMultilevel"/>
    <w:tmpl w:val="4F6C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81D69"/>
    <w:multiLevelType w:val="hybridMultilevel"/>
    <w:tmpl w:val="FA0C4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D973C0"/>
    <w:multiLevelType w:val="hybridMultilevel"/>
    <w:tmpl w:val="A2B0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14116E"/>
    <w:multiLevelType w:val="hybridMultilevel"/>
    <w:tmpl w:val="AECC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82"/>
    <w:rsid w:val="00447003"/>
    <w:rsid w:val="006E6AED"/>
    <w:rsid w:val="00755882"/>
    <w:rsid w:val="007F1559"/>
    <w:rsid w:val="00AE67CE"/>
    <w:rsid w:val="00B326EE"/>
    <w:rsid w:val="00B4604A"/>
    <w:rsid w:val="00BC2519"/>
    <w:rsid w:val="00C30565"/>
    <w:rsid w:val="00D54CCF"/>
    <w:rsid w:val="00E12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AF03E"/>
  <w15:chartTrackingRefBased/>
  <w15:docId w15:val="{043F5A35-21CB-44BD-8F91-F7109C80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82"/>
    <w:pPr>
      <w:spacing w:after="200" w:line="240" w:lineRule="auto"/>
    </w:pPr>
    <w:rPr>
      <w:rFonts w:ascii="Calibri" w:eastAsia="Calibri" w:hAnsi="Calibri" w:cs="Times New Roman"/>
    </w:rPr>
  </w:style>
  <w:style w:type="paragraph" w:styleId="Heading1">
    <w:name w:val="heading 1"/>
    <w:basedOn w:val="Normal"/>
    <w:next w:val="Normal"/>
    <w:link w:val="Heading1Char"/>
    <w:uiPriority w:val="9"/>
    <w:qFormat/>
    <w:rsid w:val="00AE67CE"/>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5882"/>
    <w:pPr>
      <w:spacing w:after="0" w:line="240" w:lineRule="auto"/>
    </w:pPr>
    <w:rPr>
      <w:rFonts w:ascii="Calibri" w:eastAsia="Calibri" w:hAnsi="Calibri" w:cs="Times New Roman"/>
    </w:rPr>
  </w:style>
  <w:style w:type="paragraph" w:styleId="ListParagraph">
    <w:name w:val="List Paragraph"/>
    <w:basedOn w:val="Normal"/>
    <w:uiPriority w:val="34"/>
    <w:qFormat/>
    <w:rsid w:val="00755882"/>
    <w:pPr>
      <w:ind w:left="720"/>
      <w:contextualSpacing/>
    </w:pPr>
  </w:style>
  <w:style w:type="table" w:styleId="TableGrid">
    <w:name w:val="Table Grid"/>
    <w:basedOn w:val="TableNormal"/>
    <w:uiPriority w:val="39"/>
    <w:rsid w:val="00B46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E67CE"/>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1752</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Rodney Mason</dc:creator>
  <cp:keywords/>
  <dc:description/>
  <cp:lastModifiedBy>Susie Shanlian</cp:lastModifiedBy>
  <cp:revision>2</cp:revision>
  <dcterms:created xsi:type="dcterms:W3CDTF">2020-01-12T18:23:00Z</dcterms:created>
  <dcterms:modified xsi:type="dcterms:W3CDTF">2020-01-12T18:23:00Z</dcterms:modified>
</cp:coreProperties>
</file>